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 The objective of most businesses is to maximize profits.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8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APC-01 - Purpose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1:56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JFND-GO3A-EW4R-RCJZ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GCID-E7BW-1TBP-CP1G-CQJA-CR5U-QQBU-CCA1-4AUF-CWH1-4CMN-CW4N-4CTW-GPO1-43T1-8Y3U-CPMF-CTDI-GWN8-EPRW-EMMF-GW3U-KC5N-GIUD-1A3Z-GRSU-CAMB-CRSU-NAJI-GOSS-ECBZ-CWSS-CATA-G7TS-KPJW-E7JI-YT4D-JFNN-4OTI-GO4W-NQNBEE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 A limited liability company combines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attributes of a partnership and a corporation.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AK: - DISC: -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JFND-GO3A-EW4R-RCJS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GCID-E7BW-1TBP-CP1G-CQJA-CR5U-QQBU-CCA1-4AUF-CWH1-4CMN-CW4N-4CTW-GPO1-43T1-8Y3U-CPMF-CTDI-GWN8-EPRW-EMJT-CITD-C3TU-CA3U-KPDR-GCSU-YPMB-8RSU-EQDF-GOSU-CATZ-GYSU-13JU-C3OS-GQDB-E7J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 A partnership is owned by two or more individuals.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7/19/2016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JFND-GO3A-EW4R-RCJI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GCID-E7BW-1TBP-CP1G-CQJA-CR5U-QQBU-CCA1-4AUF-CWH1-4CMN-CW4N-4CTW-GPO1-43T1-8Y3U-CPMF-CTDI-GWN8-EPRW-EMJW-CO4U-QPUR-CR4D-OPTZ-GHSU-KCBW-8RSU-GCDF-GOSU-R3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B1-GOSU-EPUD-8YAG-GCDD-E7JI-YT4D-JFNN-4OTI-GO4W-NQNBEE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 Manufacturing businesses change basic inputs into products that are sold to individual customers.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JFND-GO3A-EW4R-RCJW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Y3U-CPMF-CTDI-GWN8-EPRW-EMMD-CO4U-CPDR-CC4U-K3JS-GRSU-RAMB-CESS-C3DF-GOSU-YPDN-CASU-QATA-8F1D-NPDG-E7JI-YT4D-JFNN-4OTI-GO4W-NQNBEE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 Merchandising businesses produce products rather than provide services to customers.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DISC: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JFND-GO3A-EW4R-RP1N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-1TBP-CP1G-CQJA-CR5U-QQBU-CCA1-4AUF-CWH1-4CMN-CW4N-4CTW-GPO1-43T1-8Y3U-CPMF-CTDI-GWN8-EPRW-EMJO-CT1D-EATT-CC5S-N3BT-GESU-OAUR-CRSU-KPUN-GOSU-GCJ1-GWSU-EATZ-GITG-NQBS-E7JI-YT4D-JFNN-4OTI-GO4W-NQNBEE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6. A corporation is a business that is legally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separate and distinct from its owners.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JFND-GO3A-EW4R-RP1B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GCID-E7BW-1TBP-CP1G-CQJA-CR5U-QQBU-CCA1-4AUF-CWH1-4CMN-CW4N-4CTW-GPO1-43T1-8Y3U-CPMF-CTDI-GWN8-EPRW-EMJW-CR5D-GC31-GRHG-GC3S-GHSU-KPDG-8YSU-1A3O-GOSS-CAUF-CRSS-NA5R-CT1G-GPB3-E7JI-YT4D-JFNN-4OTI-G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 The popularity of the sole proprietorship is due to the ease and low cost of organizing.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JFND-GO3A-EW4R-RPT3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GCID-E7BW-1TBP-CP1G-CQJA-CR5U-QQBU-CCA1-4AUF-CWH1-4CMN-CW4N-4CTW-GPO1-43T1-8Y3U-CPMF-CTDI-GWN8-EPRW-EMJA-GPUD-E3MG-GH5G-C3TW-GRSU-KPBI-8RSU-YPUD-GOSU-GPDN-GRSU-R3JS-CJTD-QPT3-E7JI-YT4D-JFNN-4OTI-GO4W-NQNBEE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8. A primary disadvantage of corporations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that the financial resources available to them are limited.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JFND-GO3A-EW4R-RPTA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GCID-E7BW-1TBP-CP1G-CQJA-CR5U-QQBU-CCA1-4AUF-CWH1-4CMN-CW4N-4CTW-GPO1-43T1-8Y3U-CPMF-CTDI-GWN8-EPRW-EMMB-8YAD-CPJO-GW3D-NCMF-CESU-ECUG-8RSU-QP5B-GOSS-KPUR-CESU-G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3UD-GEHS-KCTO-E7JI-YT4D-JFNN-4OTI-GO4W-NQNBEE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 The ownership of a proprietorship is divided into shares of stock owned by its stockholders.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JFND-GO3A-EW4R-RP1G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-8Y3U-CPMF-CTDI-GWN8-EPRW-EMJT-8R5D-GAJO-GC4S-RCDN-COSU-CPUD-8RSU-Y3TI-GOSU-QA5G-CESU-GPJ3-CFOU-EC5F-E7JI-YT4D-JFNN-4OTI-GO4W-NQNBEE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 All merchandising businesses are organized as corporations.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DISC: - ACBSP: APC-03 -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JFND-GO3A-EW4R-RP1F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CR5U-QQBU-CCA1-4AUF-CWH1-4CMN-CW4N-4CTW-GPO1-43T1-8Y3U-CPMF-CTDI-GWN8-EPRW-EMJT-GO5G-EATS-CC5D-CQBU-GOSU-EPUD-8YSS-CQBO-GOSS-NP5B-GESS-KC3S-GIOS-C3TT-E7JI-YT4D-JFNN-4OTI-GO4W-NQNBEE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 Stockholders of a corporation are its internal stakeholders.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JFND-GO3A-EW4R-RP1R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GCID-E7BW-1TBP-CP1G-CQJA-CR5U-QQBU-CCA1-4AUF-CWH1-4CMN-CW4N-4CTW-GPO1-43T1-8Y3U-CPMF-CTDI-GWN8-EPRW-EMJU-CA3U-1PJ3-GP1D-E3DG-GHSU-KPDR-8YSS-KAUD-GOSS-KPDG-CESS-NCT1-GP1S-CCMD-E7JI-YT4D-JFNN-4OTI-GO4W-NQNBEE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12. John Deere is a leading manufacturer of agricultural machinery in the world producing products that serve unique market needs. Therefore, John Deere is an example of a company that uses 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premium-price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emphasis to attract customers.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BB-Industry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JFND-GO3A-EW4R-RP1D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GCID-E7BW-1TBP-CP1G-CQJA-CR5U-QQBU-CCA1-4AUF-CWH1-4CMN-CW4N-4CTW-GPO1-43T1-8Y3U-CPMF-CTDI-GWN8-EPRW-EMMF-GHHS-NQJU-G71U-CC3T-GOSU-QPMB-8RSS-CQBU-GOSS-NA33-CASS-CPJI-CA5G-GATT-E7JI-YT4D-JFNN-4OTI-GO4W-NQNBEE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13. A business stakeholder has an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interest in the economic performance of a business.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JFND-GO3A-EW4R-RPTU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GCID-E7BW-1TBP-CP1G-CQJA-CR5U-QQBU-CCA1-4AUF-CWH1-4CMN-CW4N-4CTW-GPO1-43T1-8Y3U-CPMF-CTDI-GWN8-EPRW-EMJZ-C31S-ECUB-GHHG-EA3S-COSU-QAJZ-8YSS-NQJI-GOSU-13JI-GASS-EQBA-CE5D-KA5D-E7JI-YT4D-JFNN-4OTI-GO4W-NQNBEE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14. Companies using 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low-cost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emphasis provide products and services that compete on features other than price.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JFND-GO3A-EW4R-RPT1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GCID-E7BW-1TBP-CP1G-CQJA-CR5U-QQBU-CCA1-4AUF-CWH1-4CMN-CW4N-4CTW-GPO1-43T1-8Y3U-CPMF-CTDI-GWN8-EPRW-EMMG-GOAU-EQJT-COAS-RCJT-G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RSU-GQDF-CRSS-NCJA-GOSU-GCDG-GOSS-KCDB-CWHU-QAUF-E7JI-YT4D-JFNN-4OTI-GO4W-NQNBEE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 The basic type of stock issued to owners is called common stock.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True /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JFND-GO3A-EW4R-RPTT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Y3U-CPMF-CTDI-GWN8-EPRW-EMJA-GWAS-EAJO-C3TD-OA3T-COSS-E3MB-CESS-CCB3-GOSU-C3UG-GESS-NCT1-GE4U-Y3T3-E7JI-YT4D-JFNN-4OTI-GO4W-NQNBEE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 Assets are acquired through investing activities when resources are purchased.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DISC: - ACBSP: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JFND-GO3A-EW4R-RPTO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1TBP-CP1G-CQJA-CR5U-QQBU-CCA1-4AUF-CWH1-4CMN-CW4N-4CTW-GPO1-43T1-8Y3U-CPMF-CTDI-GWN8-EPRW-EMMN-8RAU-OQMF-GHAD-EAMF-GWSS-EP3S-CRSS-KQJ1-GOSU-QCTO-GYSU-O3DR-CRHU-QPJZ-E7JI-YT4D-JFNN-4OTI-GO4W-NQNBEE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17. Creditors have preference to assets behind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stockholders if a business fails.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JFND-GO3A-EW4R-RPTZ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GCID-E7BW-1TBP-CP1G-CQJA-CR5U-QQBU-CCA1-4AUF-CWH1-4CMN-CW4N-4CTW-GPO1-43T1-8Y3U-CPMF-CTDI-GWN8-EPRW-EMMD-8RHG-NP3W-GP1G-NCBA-CRSU-YPBO-8YSU-YCJ3-GOSS-GA5R-GESU-RPTI-8Y3G-RC5D-E7JI-YT4D-JFNN-4OTI-GO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 A liability is a legal obligation to repay the amount borrowed according to the terms of the borrowing agreement.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JFND-GO3A-EW4R-RPTS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N8-EPRW-EMJA-COHU-GCB1-CAHS-RA5D-COSU-1AMB-8YSU-NA5D-GOSS-GAMB-CASU-OA3I-8YAG-EAJS-E7JI-YT4D-JFNN-4OTI-GO4W-NQNBEE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 Accounting is thought to be the "language of business" because business information is communicated to stakeholders.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8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SACC.WARR.18.1-3 - LO: 01.03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- DISC: - ACBSP: APC-01 - Purpose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JFND-GO3A-EW4R-RPTI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GCID-E7BW-1TBP-CP1G-CQJA-CR5U-QQBU-CCA1-4AUF-CWH1-4CMN-CW4N-4CTW-GPO1-43T1-8Y3U-CPMF-CTDI-GWN8-EPRW-EMJA-CW5G-G3B3-CO4U-NCJU-8RSS-KATA-8RSS-RPT1-GOSS-N3DN-GCSU-CCUD-8YAU-ECUB-E7JI-YT4D-JFNN-4OTI-GO4W-NQNBEE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 The branch of accounting related to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management's financial decisions is known as financial accounting.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8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SACC.WARR.18.1-3 - LO: 01.03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APC-01 - Purpose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4:02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JFND-GO3A-EW4R-RPTW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GCID-E7BW-1TBP-CP1G-CQJA-CR5U-QQBU-CCA1-4AUF-CWH1-4CMN-CW4N-4CTW-GPO1-43T1-8Y3U-CPMF-CTDI-GWN8-EPRW-EMJ3-CFOS-R3DR-8FOU-RPDN-GYSU-E3TU-8RSU-OA3O-GOSS-RPTW-8YSS-R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A5D-GYHG-K3BZ-E7JI-YT4D-JFNN-4OTI-GO4W-NQNBEE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 The stockholders' equity of a company should equal the sum of its total assets and total liabilities.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True /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4:14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JFND-GO3A-EW4R-RP4N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1-8Y3U-CPMF-CTDI-GWN8-EPRW-EMMN-CA5U-YCJZ-8Y4D-YP3A-8RSU-Y3UD-8RSS-G3BO-GOSU-GPJO-8RSS-RPMF-GP1G-C3TS-E7JI-YT4D-JFNN-4OTI-GO4W-NQNBEE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 The balance sheet represents the accounting equation.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DISC: - ACBSP: APC-09 - Financial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JFND-GO3A-EW4R-RP4B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-QQBU-CCA1-4AUF-CWH1-4CMN-CW4N-4CTW-GPO1-43T1-8Y3U-CPMF-CTDI-GWN8-EPRW-EMJZ-CITU-K3J3-CCHD-KQJZ-8YSU-OAUF-8RSS-EPDG-GOSU-GQMR-GWSS-KPBI-GF1U-Q3B3-E7JI-YT4D-JFNN-4OTI-GO4W-NQNBEE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 What is the primary objective of most businesses?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34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To maximize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profits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 pay dividends to stockholders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 provide a benefit to society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 manufacture a quality product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JFND-GO3A-EW4R-RP33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GCID-E7BW-1TBP-CP1G-CQJA-CR5U-QQBU-CCA1-4AUF-CWH1-4CMN-CW4N-4CTW-GPO1-43T1-8Y3U-CPMF-CTDI-GWN8-EPRW-EMMR-GJ1S-GPMB-GBTU-1CB3-G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ASS-NAUB-8YSU-CA3A-GOSS-NA3Z-CRSU-RCTO-GA3S-CPJ1-E7JI-YT4D-JFNN-4OTI-GO4W-NQNBEE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 Which of the following businesses buys products from other businesses to sell them to customers?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710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merchandising business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manufacturing business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service business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investment business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10/5/2016 9:59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JFND-GO3A-EW4R-RP3A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GCID-E7BW-1TBP-CP1G-CQJA-CR5U-QQBU-CCA1-4AUF-CWH1-4CMN-CW4N-4CTW-GPO1-43T1-8Y3U-CPMF-CTDI-GWN8-EPRW-EMMG-GJOU-EQBA-GC3G-NAMG-GCSS-GC5N-CESS-EC3Z-GOSU-1ATS-8RSU-G3J1-GWHD-KA3W-E7JI-YT4D-JFNN-4OTI-GO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25. Which of the items below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business organization form?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642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Venture entrepreneurship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Proprietorship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Partnership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Corporation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10/28/2016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JFND-GO3A-EW4R-RP4G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1-8Y3U-CPMF-CTDI-GWN8-EPRW-EMMB-8Y3G-CPMN-CR3D-1PJ3-8YSS-KA5F-8YSU-1P3I-GOSU-KC3A-8YSU-QPB1-CIOS-EC3A-E7JI-YT4D-JFNN-4OTI-GO4W-NQNBEE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26. Which of the following types of business is popular for its ease and low cost of organizing?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659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Not-for-profit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Corporation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Partnership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Proprietorship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7/19/2016 9:44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JFND-GO3A-EW4R-RP4F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GCID-E7BW-1TBP-CP1G-CQJA-CR5U-QQBU-CCA1-4AUF-CWH1-4CMN-CW4N-4CTW-GPO1-43T1-8Y3U-CPMF-CTDI-GWN8-EPRW-EMJA-CCHU-EPTZ-CAHU-RPDB-CASU-QAJS-8RSU-OPMF-GOSU-NA3I-GCSU-KA3O-CEAD-1A3T-E7JI-YT4D-JFNN-4OTI-GO4W-NQNBEE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 Which of the following statements is true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about a limited liability company?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is organized under state or federal statutes as a separate legal entity.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Many professional practices such as lawyers, doctors, and accountants are organized as limited liability companies.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Its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financial resources are limited to the individual owner's resources.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frequency of this form is due to the ease and low cost of organizing.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4:03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JFND-GO3A-EW4R-RP4R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JO-CITU-QCJU-CTTU-NC5R-CASU-NCTI-8YSS-RPT3-GOSU-KPJI-GESU-NPTZ-GE3D-GPJT-E7JI-YT4D-JFNN-4OTI-GO4W-NQNBEE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 Under a _____, a business designs products that possess unique attributes or characteristics for which customers are willing to pay more.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581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premium-price emphasis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outreach emphasis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low-cost emphasis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customer emphasis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SACC.WARR.18.1-1 - LO: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BB-Industry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JFND-GO3A-EW4R-RP4D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GCID-E7BW-1TBP-CP1G-CQJA-CR5U-QQBU-CCA1-4AUF-CWH1-4CMN-CW4N-4CTW-GPO1-43T1-8Y3U-CPMF-CTDI-GWN8-EPRW-EMMB-CC3S-C3MF-CC3U-KCUN-CASS-GA3W-8YSU-Y3TI-GOSU-KQBO-CASS-C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3UF-CA4U-CAJT-E7JI-YT4D-JFNN-4OTI-GO4W-NQNBEE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29. Which of the following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characteristic of a corporation?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312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Corporations are organized as a separate legal taxable entity.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Ownership is divided into shares of stock.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Corporations experience an ease in obtaining large amounts of resources by issuing stock.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corporation can elect to be taxed as a partnership.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JFND-GO3A-EW4R-RP3U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GCID-E7BW-1TBP-CP1G-CQJA-CR5U-QQBU-CCA1-4AUF-CWH1-4CMN-CW4N-4CTW-GPO1-43T1-8Y3U-CPMF-CTDI-GWN8-EPRW-EMMF-GA5D-RCDF-CCAU-RPJZ-GESU-GA3A-CRSU-CPUF-GOSS-NCDB-GRSS-EQJW-GEAU-EC3U-E7JI-YT4D-JFNN-4OTI-GO4W-NQNBEE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 A corporation is an entity 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919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that is organized according to state or federal statutes and in which ownership is divided into shares of stock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that is known for its ease of formation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that terminates its existence with the death of the owner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that pays tax on 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owner's tax returns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4:03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EW4R-RP31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GCID-E7BW-1TBP-CP1G-CQJA-CR5U-QQBU-CCA1-4AUF-CWH1-4CMN-CW4N-4CTW-GPO1-43T1-8Y3U-CPMF-CTDI-GWN8-EPRW-EMMN-CJUD-YPDN-G3UD-EAJI-GRSU-R3TI-CRSU-CPMR-GOSU-NAJI-COSU-Q3MR-CWHS-GPUG-E7JI-YT4D-JFNN-4OTI-GO4W-NQNBEE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31. 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low-cost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emphasis strives to provide: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436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no-frills, standardized products and services.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products and services that provide unique market needs.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products and services that provide prestige and image for customers.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products 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services that compete on features other than price.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BB-Industry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JFND-GO3A-EW4R-RP3T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GCID-E7BW-1TBP-CP1G-CQJA-CR5U-QQBU-CCA1-4AUF-CWH1-4CMN-CW4N-4CTW-GPO1-43T1-8Y3U-CPMF-CTDI-GWN8-EPRW-EMJA-CI1S-EQBZ-GIUG-KPJS-CWSU-NA5N-8YSU-13TZ-GOSS-GQDG-GWSS-KCMD-GP1D-K3JS-E7JI-YT4D-JFNN-4OTI-GO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32. Which of the following businesses use 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premium-price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emphasis?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557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Value City Furniture selling furniture at affordable prices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Tommy Hilfiger selling products that have a unique image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Wal-Mart reselling standardized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products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Southwest Airlines providing standardized services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BB-Industry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JFND-GO3A-EW4R-RP3O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GCID-E7BW-1TBP-CP1G-CQJA-CR5U-QQBU-CCA1-4AUF-CWH1-4CMN-CW4N-4CTW-GPO1-43T1-8Y3U-CPMF-CTDI-GWN8-EPRW-EMMN-CO4S-RA5G-CJTG-KAMN-GWSU-RCDF-8YSS-KCJU-GOSS-GPUN-8YSU-YPDB-CI1D-OA5N-E7JI-YT4D-JFNN-4OTI-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 Motel 6, a company that helps customers find budget motels across the nation, is an example of a business using which of the following?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594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Low-cost emphasis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Outreach emphasis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Customer emphasis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Premium-price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emphasis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BB-Industry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JFND-GO3A-EW4R-RP3Z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GCID-E7BW-1TBP-CP1G-CQJA-CR5U-QQBU-CCA1-4AUF-CWH1-4CMN-CW4N-4CTW-GPO1-43T1-8Y3U-CPMF-CTDI-GWN8-EPRW-EMJW-GBTD-EPBO-CA4S-RC3T-8RSU-KATW-8RSS-KC3S-GOSU-G3JT-GOSU-Y3JW-GF1U-NQDD-E7JI-YT4D-JFNN-4OTI-GO4W-NQNBEE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 Which of the following is a business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stakeholder?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31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bank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employee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federal government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10/5/2016 10:08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JFND-GO3A-EW4R-RP3S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GCID-E7BW-1TBP-CP1G-CQJA-CR5U-QQBU-CCA1-4AUF-CWH1-4CMN-CW4N-4CTW-GPO1-43T1-8Y3U-CPMF-CTDI-GWN8-EPRW-EMJ3-GJUD-E3JU-CTUG-GA3O-CESS-EATO-8YSS-NP5R-GOSS-CP31-GWSU-RP5F-GCHU-YCMB-E7JI-YT4D-JFNN-4OTI-GO4W-NQNBEE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35. _____ is an example of internal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stakeholders.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549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Managers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Creditors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Stockholders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Suppliers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JFND-GO3A-EW4R-RP3I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GCID-E7BW-1TBP-CP1G-CQJA-CR5U-QQBU-CCA1-4AUF-CWH1-4CMN-CW4N-4CTW-GPO1-43T1-8Y3U-CPMF-CTDI-GWN8-EPRW-EMMD-CA5D-RCMF-GW5D-GCJU-8RSS-E3JU-8RSS-N3JZ-GOSS-NQMN-GYSS-R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CUN-CPTD-1CB3-E7JI-YT4D-JFNN-4OTI-GO4W-NQNBEE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36. Which of the following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 example of a capital market stakeholder?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549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Banks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Owners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Suppliers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Stockholders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JFND-GO3A-EW4R-RP3W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-CW4N-4CTW-GPO1-43T1-8Y3U-CPMF-CTDI-GWN8-EPRW-EMJI-GCHD-EAJU-CRHU-KCJ3-CWSU-1P5R-8RSS-CCBA-GOSU-13DF-8RSS-GQMN-CRAD-1PMD-E7JI-YT4D-JFNN-4OTI-GO4W-NQNBEE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37. Capital market stakeholders have an interest in a company because: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079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they collect taxes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from the company.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depend upon the continued success of the company for keeping their jobs.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purchase the company's products or services or sell their products or services to the company.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they provide major financing for 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business.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10/5/2016 10:13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JFND-GO3A-EW4R-RPNN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GCID-E7BW-1TBP-CP1G-CQJA-CR5U-QQBU-CCA1-4AUF-CWH1-4CMN-CW4N-4CTW-GPO1-43T1-8Y3U-CPMF-CTDI-GWN8-EPRW-EMMR-GC3S-RCBW-8FTG-C3TZ-CWSU-1PJA-8RSU-EPTA-GOSS-R3T3-GOSU-CQJT-GWHD-QPTT-E7JI-YT4D-JFNN-4OTI-GO4W-NQNBEE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38. In the case of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failing company, the first claim to the company's assets lies with: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046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state governments.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creditors of the company.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owners of the company.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managers of the company.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1:58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JFND-GO3A-EW4R-RPNB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-CW4N-4CTW-GPO1-43T1-8Y3U-CPMF-CTDI-GWN8-EPRW-EMJS-CJUD-1P3U-G31U-RQJ1-GWSU-N3T1-8RSS-ECB3-GOSU-RQMF-GHSU-YATT-CAAD-YAUR-E7JI-YT4D-JFNN-4OTI-GO4W-NQNBEE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39. The economic performance of a business is of importance to the government because: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329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of tax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collections.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sell their products to the business.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of the amount owed by them to the business.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2:00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JFND-GO3A-EW4R-RPB3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GCID-E7BW-1TBP-CP1G-CQJA-CR5U-QQBU-CCA1-4AUF-CWH1-4CMN-CW4N-4CTW-GPO1-43T1-8Y3U-CPMF-CTDI-GWN8-EPRW-EMJO-GH4D-Y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C3U-COHU-Y3UD-CCSU-YC5D-8RSU-QQDR-GOSU-YP3S-GCSU-YPB1-CO5U-CCBA-E7JI-YT4D-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 The performance evaluation of the managers of a company is dependent on the company's: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77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common stock.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volatility.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economic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performance.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nonrecurring activities.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BUSPROG: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2:10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JFND-GO3A-EW4R-RPBA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GCID-E7BW-1TBP-CP1G-CQJA-CR5U-QQBU-CCA1-4AUF-CWH1-4CMN-CW4N-4CTW-GPO1-43T1-8Y3U-CPMF-CTDI-GWN8-EPRW-EMJZ-CPTG-CPB3-CJUD-K3TS-GRSU-RCBS-8RSU-ECBZ-GOSS-CP5N-GASS-C3MB-COAU-QCUR-E7JI-YT4D-JFNN-4OTI-GO4W-NQNBEE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41. Which of the following is incurred by a business when it borrows money?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7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accumulated depletion 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liability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loss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accrued expenditure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2:13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JFND-GO3A-EW4R-RPNG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-8Y3U-CPMF-CTDI-GWN8-EPRW-EMMB-GT1S-NPBZ-GH5D-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YCBZ-CESS-GPMB-CRSS-CATO-GOSU-K3TT-COSU-RA3Z-GB1S-KPMD-E7JI-YT4D-JFNN-4OTI-GO4W-NQNBEE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 Revenues received from providing services are referred to as: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964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fees earned.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net income.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gross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income.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10/5/2016 10:19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D-GO3A-EW4R-RPNF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GCID-E7BW-1TBP-CP1G-CQJA-CR5U-QQBU-CCA1-4AUF-CWH1-4CMN-CW4N-4CTW-GPO1-43T1-8Y3U-CPMF-CTDI-GWN8-EPRW-EMJO-G31U-EPBA-GT1S-CPDN-GCSS-NQJ3-CESS-R3JI-GOSU-1A3U-CRSS-GCJ1-GO3U-CP31-E7JI-YT4D-JFNN-4OTI-GO4W-NQNBEE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note payable requires payment of the amount borrowed plus: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262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interest.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tax.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overhead.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dividend.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JFND-GO3A-EW4R-RPNR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4CTW-GPO1-43T1-8Y3U-CPMF-CTDI-GWN8-EPRW-EMMF-G7UD-RP5D-CRHD-YPBT-C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WSS-E3UN-CESU-CA3A-GOSS-ECDF-GCSU-YPMF-CTTS-CA31-E7JI-YT4D-JFNN-4OTI-GO4W-NQNBEE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44. Shares of ownership are evidenced by issuing: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37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shares payable.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commercial paper.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shares of stock.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notes payable.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JFND-GO3A-EW4R-RPND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U-QQBU-CCA1-4AUF-CWH1-4CMN-CW4N-4CTW-GPO1-43T1-8Y3U-CPMF-CTDI-GWN8-EPRW-EMMN-GTOU-NP5G-GITU-CAJ3-GRSU-E3DR-8YSS-NC5B-GOSS-EAMD-CWSS-EPJW-CR3S-E3MG-E7JI-YT4D-JFNN-4OTI-GO4W-NQNBEE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45. The resources a business owns are called: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212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assets.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liabilities.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earnings.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stockholders' equity.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JFND-GO3A-EW4R-RPBU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GCID-E7BW-1TBP-CP1G-CQJA-CR5U-QQBU-CCA1-4AUF-CWH1-4CMN-CW4N-4CTW-GPO1-43T1-8Y3U-CPMF-CTDI-GWN8-EPRW-EMJT-COHG-E3JW-GR4D-OPMF-GCSU-NCDF-8RSS-RCT1-GOSS-GA33-GCSU-NCDD-GYAG-CAJW-E7JI-YT4D-JFNN-4OTI-GO4W-NQNBEE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46. The purchase of factory equipment would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 an example of which type of business activity?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427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Financing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Investing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Operating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JFND-GO3A-EW4R-RPB1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GCID-E7BW-1TBP-CP1G-CQJA-CR5U-QQBU-CCA1-4AUF-CWH1-4CMN-CW4N-4CTW-GPO1-43T1-8Y3U-CPMF-CTDI-GWN8-EPRW-EMJ1-GW4G-ECBO-CA5G-CCTU-G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CSU-Q3JA-CESU-Y3JO-GOSS-RAUG-GWSU-YPDG-CA5S-NPDD-E7JI-YT4D-JFNN-4OTI-GO4W-NQNBEE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47. Which of the following is an intangible asset?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366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Patent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Land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Equipment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JFND-GO3A-EW4R-RPBT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CTW-GPO1-43T1-8Y3U-CPMF-CTDI-GWN8-EPRW-EMMD-CWHU-QPUG-CW3G-G3DB-GYSS-C3JZ-CESS-EQJW-GOSS-EC3W-CASU-RAMD-GRAU-13DF-E7JI-YT4D-JFNN-4OTI-GO4W-NQNBEE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48. Rights to payments from customers are: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184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liabilities.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prepaid expenses.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accounts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receivable.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payable.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JFND-GO3A-EW4R-RPBO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GCID-E7BW-1TBP-CP1G-CQJA-CR5U-QQBU-CCA1-4AUF-CWH1-4CMN-CW4N-4CTW-GPO1-43T1-8Y3U-CPMF-CTDI-GWN8-EPRW-EMJT-CWHS-NPJO-CEAD-1P5B-CRSS-GCT1-8YSS-CCBZ-GOSU-QCUG-GWSU-NPTS-GE4G-CPDF-E7JI-YT4D-JFNN-4OTI-GO4W-NQNBEE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49. Which of the following is considered an asset until consumed?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194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payable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Prepaid expense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receivable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Stockholders' equity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JFND-GO3A-EW4R-RPBZ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-8Y3U-CPMF-CTDI-GWN8-EPRW-EMJZ-CEAU-O3MR-GC3D-GPTI-8YSU-1CJS-8YSU-YPBA-GOSU-QPDF-CESS-KA33-CE3D-NCUF-E7JI-YT4D-JFNN-4OTI-GO4W-NQNBEE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 _____ is the increase in assets from selling products or services.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4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Revenue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Interest income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Equity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Cost of goods sold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10/5/2016 10:21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D-GO3A-EW4R-RPBS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GCID-E7BW-1TBP-CP1G-CQJA-CR5U-QQBU-CCA1-4AUF-CWH1-4CMN-CW4N-4CTW-GPO1-43T1-8Y3U-CPMF-CTDI-GWN8-EPRW-EMJ3-CR4D-OC5B-GCHU-EQBS-GOSS-KPMR-CRSU-YA31-GOSS-RCUG-8RSU-RA5N-CTOU-RCUB-E7JI-YT4D-JFNN-4OTI-GO4W-NQNBEE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Cash collected from sales during the normal course of business would be an example of which type of business activity?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622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Operating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Investing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Financing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None of these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22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JFND-GO3A-EW4R-RPBI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GCID-E7BW-1TBP-CP1G-CQJA-CR5U-QQBU-CCA1-4AUF-CWH1-4CMN-CW4N-4CTW-GPO1-43T1-8Y3U-CPMF-CTDI-GWN8-EPRW-EMJU-GE5D-G3MG-CJTU-CA3O-CESU-EPB1-8RSU-RA5B-GOSS-NCTA-GASS-G3BZ-GBUG-CATU-E7JI-YT4D-JFNN-4OTI-GO4W-NQNBEE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52. Costs incurred to earn revenue are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referred to as 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909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common stock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expenses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liabilities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SACC.WARR.18.1-2 - LO: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7/19/2016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7:10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JFND-GO3A-EW4R-RPBW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GCID-E7BW-1TBP-CP1G-CQJA-CR5U-QQBU-CCA1-4AUF-CWH1-4CMN-CW4N-4CTW-GPO1-43T1-8Y3U-CPMF-CTDI-GWN8-EPRW-EMJW-8YHU-YAJU-GO3S-KCBU-GHSU-RCTI-CESS-GPJI-GOSS-K3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MD-GOSS-CCTS-GAHS-NCT1-E7JI-YT4D-JFNN-4OTI-GO4W-NQNBEE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53. Debts owed by a business are referred to as: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212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receivable.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equities.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stockholders' equity.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liabilities.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United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4:15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JFND-GO3A-EW4R-RPKN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GCID-E7BW-1TBP-CP1G-CQJA-CR5U-QQBU-CCA1-4AUF-CWH1-4CMN-CW4N-4CTW-GPO1-43T1-8Y3U-CPMF-CTDI-GWN8-EPRW-EMJI-GTTG-NP31-GO5U-OCJU-8YSS-RCB1-CESS-EPJI-GOSU-CQJA-8YSS-E3BO-8YHD-OCBI-E7JI-YT4D-JFNN-4OTI-GO4W-NQNBEE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54. Cash investments made by the stockholders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of the business are reported on the statement of cash flows in the: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814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financing activities section.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investing activities section.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operating activities section.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supplemental statement.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JFND-GO3A-EW4R-RPKB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4AUF-CWH1-4CMN-CW4N-4CTW-GPO1-43T1-8Y3U-CPMF-CTDI-GWN8-EPRW-EMJI-CEHS-GPBW-GY5U-QPDG-8YSU-NC3A-8RSU-C3TS-GOSU-OQJ1-GYSS-NPTU-CJ1U-1ATI-E7JI-YT4D-JFNN-4OTI-GO4W-NQNBEE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55. Financing activities_____ 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441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involve obtaining funds to operate a business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involve obtaining assets such as buildings and equipment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help to earn revenues and profits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help to make wise investments in other companies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JFND-GO3A-EW4R-RPJ3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-8Y3U-CPMF-CTDI-GWN8-EPRW-EMJ3-CWAG-CPJ3-8YHG-GP5B-8YSU-KAUB-CRSU-KQBS-GOSU-Q3JI-GASS-R3DG-GWAU-QCMN-E7JI-YT4D-JFNN-4OTI-GO4W-NQNBEE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56. Reporting the financial condition of a business at a point in time and reporting the changes in the financial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condition of a business over a period of time are the two major objectives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649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fund accounting.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forensic accounting.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not-for-profit accounting.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financial accounting.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8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SACC.WARR.18.1-3 - LO: 01.03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APC-01 - Purpose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7:13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JFND-GO3A-EW4R-RPJA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GCID-E7BW-1TBP-CP1G-CQJA-CR5U-QQBU-CCA1-4AUF-CWH1-4CMN-CW4N-4CTW-GPO1-43T1-8Y3U-CPMF-CTDI-GWN8-EPRW-EMJ1-CCHU-13J3-CR4D-1CMB-GHSS-CPDN-8RSS-NAUG-GOSU-EQJA-8RSU-E3DF-GT1U-YPTT-E7JI-YT4D-JFNN-4OTI-GO4W-NQNBEE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57. The role of accounting in business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best defined as: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information system that provides reports to stakeholders about the economic activities and condition of a business.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method of forecasting the future profitability of a company.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policies, procedures, 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strategies used in a business.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transaction analysis.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8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SACC.WARR.18.1-3 - LO: 01.03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APC-01 - Purpose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JFND-GO3A-EW4R-RPKG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GCID-E7BW-1TBP-CP1G-CQJA-CR5U-QQBU-CCA1-4AUF-CWH1-4CMN-CW4N-4CTW-GPO1-43T1-8Y3U-CPMF-CTDI-GWN8-EPRW-EMMF-CJOU-NCMG-GEAD-EPBS-COSU-OCDN-CESS-NPUR-GOSU-1CMD-CWSU-GP3O-CP1D-NA31-E7JI-YT4D-JFNN-4OTI-GO4W-NQNBEE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 A list of assets, liabilities, and owners' equity as of a specific date is a(n):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862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income statement.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balance sheet.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statement of cash flows.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 statement.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JFND-GO3A-EW4R-RPKF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-4CMN-CW4N-4CTW-GPO1-43T1-8Y3U-CPMF-CTDI-GWN8-EPRW-EMJ3-CAHG-CQB3-GP1S-GP3Z-GCSU-Y3TT-CRSU-OCUD-GOSU-K3TZ-CRSU-RPDD-CTOU-NPJZ-E7JI-YT4D-JFNN-4OTI-GO4W-NQNBEE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59. Given the following list of accounts, calculate Total Assets: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1350"/>
            </w:tblGrid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Receivable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$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10,000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 Stock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25,300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Equipment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16,800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Fees Earned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44,400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Miscellaneous Expense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17,800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Rent Expense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3,250</w:t>
                  </w:r>
                </w:p>
              </w:tc>
            </w:tr>
            <w:tr w:rsidR="00850A6C">
              <w:trPr>
                <w:trHeight w:val="255"/>
              </w:trPr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Retained Earnings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7,850</w:t>
                  </w:r>
                </w:p>
              </w:tc>
            </w:tr>
            <w:tr w:rsidR="00850A6C">
              <w:trPr>
                <w:trHeight w:val="255"/>
              </w:trPr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Salaries Expense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15,400</w:t>
                  </w:r>
                </w:p>
              </w:tc>
            </w:tr>
            <w:tr w:rsidR="00850A6C">
              <w:trPr>
                <w:trHeight w:val="255"/>
              </w:trPr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Wages Expense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15,000</w:t>
                  </w:r>
                </w:p>
              </w:tc>
            </w:tr>
            <w:tr w:rsidR="00850A6C">
              <w:trPr>
                <w:trHeight w:val="345"/>
              </w:trPr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11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$52,100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$55,300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$54,600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$40,050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JFND-GO3A-EW4R-RPKR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GCID-E7BW-1TBP-CP1G-CQJA-CR5U-QQBU-CCA1-4AUF-CWH1-4CMN-CW4N-4CTW-GPO1-43T1-8Y3U-CPMF-CTDI-GWN8-EPRW-EMJW-GH3G-KCTZ-GY3U-E3BU-CASU-QA3T-CESS-RQMR-GOSS-K3JU-GCSU-RCTU-GH4U-Y3DB-E7JI-YT4D-JFNN-4OTI-GO4W-NQNBEE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 Which of the follow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ing is an appropriate representation of the accounting equation?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128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Assets + Liabilities = Stockholders' equity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Assets = Liabilities + Stockholders' equity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Assets = Liabilities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Assets = Liabilities + Retained earnings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DISC: - ACBSP: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4:16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JFND-GO3A-EW4R-RPKD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4CTW-GPO1-43T1-8Y3U-CPMF-CTDI-GWN8-EPRW-EMMD-8BTG-R3B3-COAU-1PMN-GOSU-ECTW-8RSU-NPUF-GOSU-EPUN-8YSS-N3MR-GPTD-OCDD-E7JI-YT4D-JFNN-4OTI-GO4W-NQNBEE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61. Use the following information 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determine Total Stockholders' Equity: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1080"/>
            </w:tblGrid>
            <w:tr w:rsidR="00850A6C">
              <w:tc>
                <w:tcPr>
                  <w:tcW w:w="31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Assets</w:t>
                  </w: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$ 85,000</w:t>
                  </w:r>
                </w:p>
              </w:tc>
            </w:tr>
            <w:tr w:rsidR="00850A6C">
              <w:tc>
                <w:tcPr>
                  <w:tcW w:w="31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Liabilities</w:t>
                  </w: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21,000</w:t>
                  </w:r>
                </w:p>
              </w:tc>
            </w:tr>
            <w:tr w:rsidR="00850A6C">
              <w:tc>
                <w:tcPr>
                  <w:tcW w:w="31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Stockholders' Equity</w:t>
                  </w: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x</w:t>
                  </w:r>
                </w:p>
              </w:tc>
            </w:tr>
            <w:tr w:rsidR="00850A6C">
              <w:tc>
                <w:tcPr>
                  <w:tcW w:w="31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Retained Earnings</w:t>
                  </w: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9,000</w:t>
                  </w:r>
                </w:p>
              </w:tc>
            </w:tr>
            <w:tr w:rsidR="00850A6C">
              <w:tc>
                <w:tcPr>
                  <w:tcW w:w="31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11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$58,000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$64,000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$55,000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$40,000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DISC: - ACBSP: APC-09 -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4:16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JFND-GO3A-EW4R-RPJU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GCID-E7BW-1TBP-CP1G-CQJA-CR5U-QQBU-CCA1-4AUF-CWH1-4CMN-CW4N-4CTW-GPO1-43T1-8Y3U-CPMF-CTDI-GWN8-EPRW-EMJO-GT1U-ECTT-C3OU-ECMD-COSU-KCJW-8YSU-N3MG-GOSU-Y3JW-GESU-YPTI-GA4D-1CTI-E7JI-YT4D-JFNN-4OTI-GO4W-NQNBEE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62. A summary of the cash receipts and cash 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ayments for a specific period of time is a(n):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862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income statement.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balance sheet.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statement of cash flows.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 statement.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JFND-GO3A-EW4R-RPJ1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GCID-E7BW-1TBP-CP1G-CQJA-CR5U-QQBU-CCA1-4AUF-CWH1-4CMN-CW4N-4CTW-GPO1-43T1-8Y3U-CPMF-CTDI-GWN8-EPRW-EMJW-GCAD-OC5F-8BOU-GATS-GASU-RPDR-CRSS-CAMF-GOSU-YAUN-CCSU-GQBO-GW5D-RCJ1-E7JI-YT4D-JFNN-4OTI-GO4W-NQNBEE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63. The portion of a corporation's net income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retained in the business is called: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964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interest earnings.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dividends.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tax expense.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JFND-GO3A-EW4R-RPJT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GCID-E7BW-1TBP-CP1G-CQJA-CR5U-QQBU-CCA1-4AUF-CWH1-4CMN-CW4N-4CTW-GPO1-43T1-8Y3U-CPMF-CTDI-GWN8-EPRW-EMJA-GEAS-RAJO-GO3D-N3JW-8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YSS-G3JZ-8YSU-N3UF-GOSS-KPBA-GESU-E3TS-8FOU-1AJ3-E7JI-YT4D-JFNN-4OTI-GO4W-NQNBEE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64. The debt created by a business when it borrows from a vendor or supplier is called a(n):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124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 payable.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contingent liability.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intangible asset.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 receivable.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7:18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ND-GO3A-EW4R-RPJO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GCID-E7BW-1TBP-CP1G-CQJA-CR5U-QQBU-CCA1-4AUF-CWH1-4CMN-CW4N-4CTW-GPO1-43T1-8Y3U-CPMF-CTDI-GWN8-EPRW-EMJ1-CW5U-OCJO-GOHD-RPBS-GYSU-KCMD-8YSS-CCUF-GOSS-G3DG-GCSU-QAUF-GOAU-CPMR-E7JI-YT4D-JFNN-4OTI-GO4W-NQNBEE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 If there was no beginning retained earnings, net income of $30,300, and ending retained earnings of $8,000, how much were dividends?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11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$38,300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$22,300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$6,000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$8,000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JFND-GO3A-EW4R-RPJZ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MN-CW4N-4CTW-GPO1-43T1-8Y3U-CPMF-CTDI-GWN8-EPRW-EMMD-GC3D-R3UF-GT1S-RCDB-CESS-RQBO-CESS-NC5R-GOSU-YC3S-GCSU-NCDB-CC3U-QP3Z-E7JI-YT4D-JFNN-4OTI-GO4W-NQNBEE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66. During 2016, Banigo Corporation experienced an increase in total assets of $72,600 and an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increase in total liabilities of $40,900. Assuming that capital stock increased by $5,000 and no dividends were paid, calculate Banigo's net income or net loss for 2016.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29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Net income of $26,700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Net loss of $31,700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Net income of $67,600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Net loss of $45,900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4:05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-EW4R-RPJS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GCID-E7BW-1TBP-CP1G-CQJA-CR5U-QQBU-CCA1-4AUF-CWH1-4CMN-CW4N-4CTW-GPO1-43T1-8Y3U-CPMF-CTDI-GWN8-EPRW-EMJS-GF1U-R3UN-GFUD-NA5D-CCSU-E3MD-8RSS-EQJO-GOSS-ECBT-GYSS-KQBI-CO3D-GCBW-E7JI-YT4D-JFNN-4OTI-GO4W-NQNBEE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67. 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financial statement that presents a summary of the revenues and expenses of a business for a specific period of time, such as a month or an year, is called a(n):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101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prior period statement.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statement of retained earnings.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income statement.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balance sheet.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JFND-GO3A-EW4R-RPJI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GCID-E7BW-1TBP-CP1G-CQJA-CR5U-QQBU-CCA1-4AUF-CWH1-4CMN-CW4N-4CTW-GPO1-43T1-8Y3U-CPMF-CTDI-GWN8-EPRW-EMJT-GFOS-RP3I-8FTD-R3JZ-8RSU-Q3JU-CESS-NPBZ-GOSS-KQBZ-8YSS-E3JZ-CFTD-G3BZ-E7JI-YT4D-JFNN-4OTI-GO4W-NQNBEE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68. Which of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following is the correct order for preparing financial statements?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092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Income statement, Statement of cash flows, Retained earnings statement, Balance sheet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 statement, Income statement, Statement of cash flows, Balance sheet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Statement of cash flows, Retained earnings statement, Balance sheet, Income statement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Income statement, Retained earnings statement, Balance sheet, Statement of cash flows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JFND-GO3A-EW4R-RPJW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1-8Y3U-CPMF-CTDI-GWN8-EPRW-EMJ3-GE4S-RAMD-GRAU-NATT-COSU-YP33-8RSU-OAJS-GOSU-RAMN-CASS-CPMD-GBOS-C3JW-E7JI-YT4D-JFNN-4OTI-GO4W-NQNBEE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69. A financial statement that summarizes the cash receipts and cash payments of a company for a specific period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time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336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cash analysis statement.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bank reconciliation statement.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statement of cash flows.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statement of retained and nonretained cash earnings.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7:24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JFND-GO3A-EW4R-GOKN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W-GPO1-43T1-8Y3U-CPMF-CTDI-GWN8-EPRW-EMJ3-G3UD-OP3Z-GIUD-YCJU-CESU-1CJO-CESS-CATZ-GOSU-ECJA-CCSU-EPBT-G7TS-E3DR-E7JI-YT4D-JFNN-4OTI-GO4W-NQNBEE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70. Hofnim, Inc. had the following account balances on September 30, 2016. What is Hofnim's net income for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month of September?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1350"/>
            </w:tblGrid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Payable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$ 9,900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Capital Stock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15,000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19,600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Equipment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19,100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Fees Earned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64,000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Miscellaneous Expense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19,700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Rent Expense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5,100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5,000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Wages Expense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16,450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11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$8,800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$22,750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$13,260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$17,750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4:06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-EW4R-GOKB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GCID-E7BW-1TBP-CP1G-CQJA-CR5U-QQBU-CCA1-4AUF-CWH1-4CMN-CW4N-4CTW-GPO1-43T1-8Y3U-CPMF-CTDI-GWN8-EPRW-EMJS-GHAS-KQDB-GE3D-GPTZ-GRSU-NCJA-CRSU-ECJU-GOSU-EPTZ-GOSU-GPUD-C3OS-CA3U-E7JI-YT4D-JFNN-4OTI-GO4W-NQNBEE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Pelican, Inc. had revenues of $395,000, expenses of $155,000, and dividends of $54,000 during the current year. ​Based on the given information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which of the following statements is true?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62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Net income for the current year totaled $240,000.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Net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income for the current year totaled $186,000.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retained earnings increased by $240,000 during the current year.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retained earnings decreased by $186,000 during the current year.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7:33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JFND-GO3A-EW4R-GOJ3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GCID-E7BW-1TBP-CP1G-CQJA-CR5U-QQBU-CCA1-4AUF-CWH1-4CMN-CW4N-4CTW-GPO1-43T1-8Y3U-CPMF-CTDI-GWN8-EPRW-EMJS-8R3U-13T3-CIOU-RQB1-8RSS-EA5F-CRSU-RQB1-GOSU-Q3MR-8YSU-E3UF-CA5D-QCBW-E7JI-YT4D-JFNN-4OTI-GO4W-NQNBEE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72. The portion of a corporation's net income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that is paid out to the stockholders, instead of being retained in the business, is referred to as: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400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gross income.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earnings before interest and taxes.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interest expense.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dividends.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922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7:35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JFND-GO3A-EW4R-GOJA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WH1-4CMN-CW4N-4CTW-GPO1-43T1-8Y3U-CPMF-CTDI-GWN8-EPRW-EMJZ-8YHU-KCB1-8Y5S-RAUR-GHSS-NAMB-8YSS-GP3I-GOSS-CQDF-GCSU-CPTW-8R3D-EA5G-E7JI-YT4D-JFNN-4OTI-GO4W-NQNBEE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73. Which of the following accounting concepts requires that the financial statements,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including related notes, contain all relevant data a stakeholder would need to understand the financial condition and performance of the company?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2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adequate disclosure concept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cost concept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objectivity concept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matching concept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8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SACC.WARR.18.1-5 - LO: 01.05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APC-02 - GAAP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7:37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JFND-GO3A-EW4R-GOKG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GCID-E7BW-1TBP-CP1G-CQJA-CR5U-QQBU-CCA1-4AUF-CWH1-4CMN-CW4N-4CTW-GPO1-43T1-8Y3U-CPMF-CTDI-GWN8-EPRW-EMMN-CR3U-YC3A-GHHD-QPTI-CESU-OA3U-8YSS-RP3Z-GOSS-CC3T-CWSU-GCJA-CO4S-CC5D-E7JI-YT4D-JFNN-4OTI-GO4W-NQNBEE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74. Heedy Company had the following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account balances in 2016 and 2017, respectively. Assuming dividends of $20,000 were paid in 2017, how much was net income?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0"/>
              <w:gridCol w:w="1110"/>
              <w:gridCol w:w="1110"/>
            </w:tblGrid>
            <w:tr w:rsidR="00850A6C">
              <w:tc>
                <w:tcPr>
                  <w:tcW w:w="3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2017</w:t>
                  </w:r>
                </w:p>
              </w:tc>
              <w:tc>
                <w:tcPr>
                  <w:tcW w:w="11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2016</w:t>
                  </w:r>
                </w:p>
              </w:tc>
            </w:tr>
            <w:tr w:rsidR="00850A6C">
              <w:tc>
                <w:tcPr>
                  <w:tcW w:w="3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 Stock</w:t>
                  </w:r>
                </w:p>
              </w:tc>
              <w:tc>
                <w:tcPr>
                  <w:tcW w:w="11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$ 42,000</w:t>
                  </w:r>
                </w:p>
              </w:tc>
              <w:tc>
                <w:tcPr>
                  <w:tcW w:w="11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$ 40,000</w:t>
                  </w:r>
                </w:p>
              </w:tc>
            </w:tr>
            <w:tr w:rsidR="00850A6C">
              <w:tc>
                <w:tcPr>
                  <w:tcW w:w="3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</w:t>
                  </w:r>
                </w:p>
              </w:tc>
              <w:tc>
                <w:tcPr>
                  <w:tcW w:w="11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1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210,000</w:t>
                  </w:r>
                </w:p>
              </w:tc>
            </w:tr>
            <w:tr w:rsidR="00850A6C">
              <w:tc>
                <w:tcPr>
                  <w:tcW w:w="3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Stockholders' Equity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$ 314,000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$ 250,000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22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$62,000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$82,000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$272,000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$252,000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66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4:17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JFND-GO3A-EW4R-GOKF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GCID-E7BW-1TBP-CP1G-CQJA-CR5U-QQBU-CCA1-4AUF-CWH1-4CMN-CW4N-4CTW-GPO1-43T1-8Y3U-CPMF-CTDI-GWN8-EPRW-EMMG-G71D-KQB3-CE5D-ECMB-COSS-ECTU-CRSU-QCJ1-GOSU-OP3T-CESU-O3JI-C3TS-K3TZ-E7JI-YT4D-JFNN-4OTI-GO4W-NQNBEE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75. The "rules" of accounting are called: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22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income tax regulations.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SEC regulations.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Internet rules.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Generally Accepted Accounting Principles.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8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SACC.WARR.18.1-5 - LO: 01.05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APC-02 - GAAP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JFND-GO3A-EW4R-GOKR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GCID-E7BW-1TBP-CP1G-CQJA-CR5U-QQBU-CCA1-4AUF-CWH1-4CMN-CW4N-4CTW-GPO1-43T1-8Y3U-CPMF-CTDI-GWN8-EPRW-EMMG-GE3G-CAUB-GT1D-YPDF-GCSS-GCUN-CESU-KP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TI-GOSS-NPBI-GCSU-EA3O-CT1G-KPMB-E7JI-YT4D-JFNN-4OTI-GO4W-NQNBEE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76. Which of the following is true about the cost principle?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limits the economic data recorded in an accounting system to data related to the activities of that company.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initially records assets in the accounting records at their purchase price.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assumes that a company will continue in business indefinitely.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reports the revenues earned by a company for a period with the expenses incurred in generating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the revenues.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8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SACC.WARR.18.1-5 - LO: 01.05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States - DISC: - ACBSP: APC-02 - GAAP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JFND-GO3A-EW4R-GOKD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CID-E7BW-1TBP-CP1G-CQJA-CR5U-QQBU-CCA1-4AUF-CWH1-4CMN-CW4N-4CTW-GPO1-43T1-8Y3U-CPMF-CTDI-GWN8-EPRW-EMJI-CTOU-OAUF-GBTD-R3TZ-GYSS-NP3I-CESS-G3DR-GOSS-NPJA-GWSU-KP5R-CWAS-NC3S-E7JI-YT4D-JFNN-4OTI-GO4W-NQNBEE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77. According to which of the following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concepts should the expenses incurred when generating revenue be reported in the same period as the related revenue?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26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cost concept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periodicity concept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matching concept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adequate disclosure concept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8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SACC.WARR.18.1-5 - LO: 01.05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DISC: - ACBSP: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APC-02 - GAAP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7:39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JFND-GO3A-EW4R-GOJU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GCID-E7BW-1TBP-CP1G-CQJA-CR5U-QQBU-CCA1-4AUF-CWH1-4CMN-CW4N-4CTW-GPO1-43T1-8Y3U-CPMF-CTDI-GWN8-EPRW-EMJU-8FOS-RQBA-GO5U-QCMF-8YSS-G3JU-CESU-EP3W-GOSS-N3B3-CWSS-RP31-GR3U-1QBS-E7JI-YT4D-JFNN-4OTI-GO4W-NQNBEE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78. Expressing financial data as if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business will continue operating for an indefinite period time refers to which concept?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930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Business entity concept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Going concern concept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Objectivity concept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Adequate disclosure concept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8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SACC.WARR.18.1-5 - LO: 01.05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APC-02 - GAAP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JFND-GO3A-EW4R-GOJ1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W-GPO1-43T1-8Y3U-CPMF-CTDI-GWN8-EPRW-EMJI-GB1U-GCJA-CJ1U-OPDR-8YSU-KCBW-8RSU-GQJ3-GOSU-C3BW-GWSU-1QDF-GO3S-NAJT-E7JI-YT4D-JFNN-4OTI-GO4W-NQNBEE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79. Due to various fraudulent business practices and accounting coverups in the early 2000s, Congress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enacted the Sarbanes-Oxley Act of 2002. The act was responsible for establishing a new oversight board for public accountants called the: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815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Generally Accepted Accounting Practices for Public Accountants Board.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Public Company Accounting Oversight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Board.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Congressional Accounting Oversight Board.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Financial Accounting Standards Board.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48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SACC.WARR.18.1-5 - LO: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01.05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APC-02 - GAAP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JFND-GO3A-EW4R-GOJT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GCID-E7BW-1TBP-CP1G-CQJA-CR5U-QQBU-CCA1-4AUF-CWH1-4CMN-CW4N-4CTW-GPO1-43T1-8Y3U-CPMF-CTDI-GWN8-EPRW-EMMB-GA5G-RCJW-8YHD-CQDD-GCSU-EC3T-CESS-KCTS-GOSU-QPJU-GESU-C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QDB-CW3U-GAMF-E7JI-YT4D-JFNN-4OTI-GO4W-NQNBEE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80. Which of the following is true of rate of return on assets?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684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is a measure of a company's profitability.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is used to evaluate a company's ability to pay off its short-term debts.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is used to determine the financial leverage of a company.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is a measure of the optimum capital structure.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40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SACC.WARR.18.1-6 - LO: 01.06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APC-23 - Financial Statement Analysis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4:07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JFND-GO3A-EW4R-GOJO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GCID-E7BW-1TBP-CP1G-CQJA-CR5U-QQBU-CCA1-4AUF-CWH1-4CMN-CW4N-4CTW-GPO1-43T1-8Y3U-CPMF-CTDI-GWN8-EPRW-EMJ1-GC5S-N3TI-COHG-GCMN-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CASS-NPBU-8RSU-ECBU-GOSS-G3UG-8RSS-KPJ1-CEHD-EQDF-E7JI-YT4D-JFNN-4OTI-GO4W-NQNBEE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81. The return on assets is calculated by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383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dividing interest expense by average total asset and average current assets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dividing net income before taxes and interest expense by average total asset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dividing average total asset and interest expense by net income taxes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dividing net income before taxes and interest expense by average current assets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40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SACC.WARR.18.1-6 - LO: 01.06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APC-23 - Financial Statement Analysis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JFND-GO3A-EW4R-GOJZ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GCID-E7BW-1TBP-CP1G-CQJA-CR5U-QQBU-CCA1-4AUF-CWH1-4CMN-CW4N-4CTW-GPO1-43T1-8Y3U-CPMF-CTDI-GWN8-EPRW-EMJU-CW3S-KQBO-GFOU-QC3O-GYSU-RPJS-8RSU-KQJW-GOSU-R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C3S-GHSU-CAUB-GO4G-KPJZ-E7JI-YT4D-JFNN-4OTI-GO4W-NQNBEE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82. A return on assets of 5.15% means that a company is earning: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502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$5.15 return on every $100 of total assets.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$5.15 return on every $100 of assets minus liabilities.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$5.15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return on every $100 of current assets.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$5.15 return on every $100 invested in long-term assets.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40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- LO: 01.06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APC-23 - Financial Statement Analysis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10/6/2016 7:40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JFND-GO3A-EW4R-GOJS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4CTW-GPO1-43T1-8Y3U-CPMF-CTDI-GWN8-EPRW-EMJI-CJ1D-NCDF-GE4D-Q3TS-CRSS-EA3A-CESS-EP3W-GOSS-CA3O-GHSU-CQDF-GW5G-KATT-E7JI-YT4D-JFNN-4OTI-GO4W-NQNBEE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83. Profitability ratios such as _____ can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used to analyze and assess a company's financial performance.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68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fixed assets turnover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current ratios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dividend payout ratios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return on assets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6405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SACC.WARR.18.1-6 - LO: 01.06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APC-23 - Financial Statement Analysis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1:48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JFND-GO3A-EW4R-GOJI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-8Y3U-CPMF-CTDI-GWN8-EPRW-EMJZ-CI1S-CAT1-GRAU-K3T1-GHSS-GQBO-8RSS-NCBO-GOSS-CP5D-GASU-NPDR-CE3D-NQMF-E7JI-YT4D-JFNN-4OTI-GO4W-NQNBEE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84. Name the three different types of businesses that operate for profit and their respective characteristics.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264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"/>
                    <w:gridCol w:w="7820"/>
                  </w:tblGrid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(1)</w:t>
                        </w:r>
                      </w:p>
                    </w:tc>
                    <w:tc>
                      <w:tcPr>
                        <w:tcW w:w="8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Manufacturing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: These businesses change basic inputs into products to sell to individual customers.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(2)</w:t>
                        </w:r>
                      </w:p>
                    </w:tc>
                    <w:tc>
                      <w:tcPr>
                        <w:tcW w:w="8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Merchandising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: These businesses sell products to individual customers, but do not make the products. The products are purchased from other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 businesses and resold to customers.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(3)</w:t>
                        </w:r>
                      </w:p>
                    </w:tc>
                    <w:tc>
                      <w:tcPr>
                        <w:tcW w:w="8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Service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: These businesses do not make or sell products. They provide services for fees.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JFND-GO3A-EW4R-GOJW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GCID-E7BW-1TBP-CP1G-CQJA-CR5U-QQBU-CCA1-4AUF-CWH1-4CMN-CW4N-4CTW-GPO1-43T1-8Y3U-CPMF-CTDI-GWN8-EPRW-EMJI-8B1U-R3D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B-C31D-QAJZ-CESU-KCDF-8YSS-RP3U-GOSS-GA5G-GRSU-RPDB-GIOS-CQJ1-E7JI-YT4D-JFNN-4OTI-GO4W-NQNBEE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85. Name and describe the three forms of businesses and their advantages and disadvantages (if any).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264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7814"/>
                  </w:tblGrid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(1)</w:t>
                        </w:r>
                      </w:p>
                    </w:tc>
                    <w:tc>
                      <w:tcPr>
                        <w:tcW w:w="78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Proprietorship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: owned by one individual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Advantages: ease and low cost of organizing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Disadvantages: the financial resources available to this type of business are limited to the owners' resources and to borrowing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(2)</w:t>
                        </w:r>
                      </w:p>
                    </w:tc>
                    <w:tc>
                      <w:tcPr>
                        <w:tcW w:w="78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Corporation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: organized under state or federal statutes as a separate legal 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ntity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br/>
                          <w:t>Ownership is divided into shares of stock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Advantages: ability to obtain large amounts of resources by issuing stock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Disadvantages: dividend distributions from corporations are taxed twice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(3)</w:t>
                        </w:r>
                      </w:p>
                    </w:tc>
                    <w:tc>
                      <w:tcPr>
                        <w:tcW w:w="78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Partnership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: owned by two or more individuals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Advantages: provides for pooling of talent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8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Disadvantages: may outgrow its ability to finance operations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SACC.WARR.18.1-1 -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7/19/2016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JFND-GO3A-EW4R-GO1N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GCID-E7BW-1TBP-CP1G-CQJA-CR5U-QQBU-CCA1-4AUF-CWH1-4CMN-CW4N-4CTW-GPO1-43T1-8Y3U-CPMF-CTDI-GWN8-EPRW-EMMF-G3TS-EQDG-CJTU-R3T1-8YSU-KC3A-CESU-RQMF-GOSU-CCJT-GRSS-R3BI-8Y5D-Y3T3-E7JI-YT4D-JFNN-4OTI-GO4W-NQNBEE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86. For each of the following companies,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identify whether it is a service, merchandising, or manufacturing business.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"/>
              <w:gridCol w:w="4440"/>
            </w:tblGrid>
            <w:tr w:rsidR="00850A6C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Dillards</w:t>
                  </w:r>
                </w:p>
              </w:tc>
            </w:tr>
            <w:tr w:rsidR="00850A6C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Time Warner Cable</w:t>
                  </w:r>
                </w:p>
              </w:tc>
            </w:tr>
            <w:tr w:rsidR="00850A6C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Kohl's</w:t>
                  </w:r>
                </w:p>
              </w:tc>
            </w:tr>
            <w:tr w:rsidR="00850A6C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Ford Motor Co.</w:t>
                  </w:r>
                </w:p>
              </w:tc>
            </w:tr>
            <w:tr w:rsidR="00850A6C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Applebee's</w:t>
                  </w:r>
                </w:p>
              </w:tc>
            </w:tr>
            <w:tr w:rsidR="00850A6C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Sylvania</w:t>
                  </w:r>
                </w:p>
              </w:tc>
            </w:tr>
            <w:tr w:rsidR="00850A6C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Best Buy</w:t>
                  </w:r>
                </w:p>
              </w:tc>
            </w:tr>
            <w:tr w:rsidR="00850A6C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H.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GAP</w:t>
                  </w:r>
                </w:p>
              </w:tc>
            </w:tr>
            <w:tr w:rsidR="00850A6C"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I.</w:t>
                  </w:r>
                </w:p>
              </w:tc>
              <w:tc>
                <w:tcPr>
                  <w:tcW w:w="4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H &amp; R Block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589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5"/>
                    <w:gridCol w:w="4425"/>
                  </w:tblGrid>
                  <w:tr w:rsidR="00850A6C"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Merchandising</w:t>
                        </w:r>
                      </w:p>
                    </w:tc>
                  </w:tr>
                  <w:tr w:rsidR="00850A6C"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B.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Service</w:t>
                        </w:r>
                      </w:p>
                    </w:tc>
                  </w:tr>
                  <w:tr w:rsidR="00850A6C"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C.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Merchandising</w:t>
                        </w:r>
                      </w:p>
                    </w:tc>
                  </w:tr>
                  <w:tr w:rsidR="00850A6C"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D.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Manufacturing</w:t>
                        </w:r>
                      </w:p>
                    </w:tc>
                  </w:tr>
                  <w:tr w:rsidR="00850A6C"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lastRenderedPageBreak/>
                          <w:t>E.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Service</w:t>
                        </w:r>
                      </w:p>
                    </w:tc>
                  </w:tr>
                  <w:tr w:rsidR="00850A6C"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F.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Manufacturing</w:t>
                        </w:r>
                      </w:p>
                    </w:tc>
                  </w:tr>
                  <w:tr w:rsidR="00850A6C"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G.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Merchandising</w:t>
                        </w:r>
                      </w:p>
                    </w:tc>
                  </w:tr>
                  <w:tr w:rsidR="00850A6C"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H.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Merchandising</w:t>
                        </w:r>
                      </w:p>
                    </w:tc>
                  </w:tr>
                  <w:tr w:rsidR="00850A6C"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I.</w:t>
                        </w:r>
                      </w:p>
                    </w:tc>
                    <w:tc>
                      <w:tcPr>
                        <w:tcW w:w="4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Service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SACC.WARR.18.1-1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7/19/2016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4:08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JFND-GO3A-EW4R-GO1B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GCID-E7BW-1TBP-CP1G-CQJA-CR5U-QQBU-CCA1-4AUF-CWH1-4CMN-CW4N-4CTW-GPO1-43T1-8Y3U-CPMF-CTDI-GWN8-EPRW-EMMN-CR5D-E3UR-CTOS-GCUB-8RSU-Q3BT-8YSS-RPTW-GOSS-GCBZ-GYSS-C3TU-GW5S-KA33-E7JI-YT4D-JFNN-4OTI-GO4W-NQNBEE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87. How do businesses make money? What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strategies can they use to gain a competitive advantage?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264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Businesses have the objective of making money by generating more revenues than costs. Businesses can seek competitive advantage by using a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premium-price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strategy or by using a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low-cost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stra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tegy. A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premium-price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strategy tries to meet a unique market need based on quality, reliability, image, or design, allowing it to charge a higher price. A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low-cost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strategy focuses on efficiency in product design and production to offer a lower price due 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 lower costs.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JFND-GO3A-EW4R-GOT3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GCID-E7BW-1TBP-CP1G-CQJA-CR5U-QQBU-CCA1-4AUF-CWH1-4CMN-CW4N-4CTW-GPO1-43T1-8Y3U-CPMF-CTDI-GWN8-EPRW-EMJ1-GR3D-YP5N-GW5G-GC3S-GRSU-KAUN-CRSU-NCUB-GOSU-QAJZ-CWSS-GCJT-GOAD-RPBS-E7JI-YT4D-JFNN-4OTI-GO4W-NQNBEE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88. Describe business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stakeholders. State the classification of business stakeholders.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8264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Business stakeholders are persons or entities that have an interest in the economic performance of a company.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90"/>
                  </w:tblGrid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(1)</w:t>
                        </w:r>
                      </w:p>
                    </w:tc>
                    <w:tc>
                      <w:tcPr>
                        <w:tcW w:w="36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Capital market stakeholder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(2)</w:t>
                        </w:r>
                      </w:p>
                    </w:tc>
                    <w:tc>
                      <w:tcPr>
                        <w:tcW w:w="36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Product or service market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stakeholder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(3)</w:t>
                        </w:r>
                      </w:p>
                    </w:tc>
                    <w:tc>
                      <w:tcPr>
                        <w:tcW w:w="36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Government stakeholder</w:t>
                        </w:r>
                      </w:p>
                    </w:tc>
                  </w:tr>
                  <w:tr w:rsidR="00850A6C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(4)</w:t>
                        </w:r>
                      </w:p>
                    </w:tc>
                    <w:tc>
                      <w:tcPr>
                        <w:tcW w:w="36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Internal stakeholder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SACC.WARR.18.1-1 - LO: 01.01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APC-03 - Business Forms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JFND-GO3A-EW4R-GOTA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83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GCID-E7BW-1TBP-CP1G-CQJA-CR5U-QQBU-CCA1-4AUF-CWH1-4CMN-CW4N-4CTW-GPO1-43T1-8Y3U-CPMF-CTDI-GWN8-EPRW-EMJT-GWAU-K3JU-GCAG-CP5G-GCSS-NCTU-CRSS-RA3A-GOSS-E3MN-GYSU-N3JW-8Y3S-C3MG-E7JI-YT4D-JFNN-4OTI-GO4W-NQNBEE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89. Indicate whether each of the following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activities would be reported on the statement of cash flows as an operating activity, an investing activity, a financing activity, or does not appear on the statement of cash flows.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8116"/>
            </w:tblGrid>
            <w:tr w:rsidR="00850A6C"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(a)</w:t>
                  </w:r>
                </w:p>
              </w:tc>
              <w:tc>
                <w:tcPr>
                  <w:tcW w:w="8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 paid for building</w:t>
                  </w:r>
                </w:p>
              </w:tc>
            </w:tr>
            <w:tr w:rsidR="00850A6C"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(b)</w:t>
                  </w:r>
                </w:p>
              </w:tc>
              <w:tc>
                <w:tcPr>
                  <w:tcW w:w="8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 paid to suppliers</w:t>
                  </w:r>
                </w:p>
              </w:tc>
            </w:tr>
            <w:tr w:rsidR="00850A6C"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(c)</w:t>
                  </w:r>
                </w:p>
              </w:tc>
              <w:tc>
                <w:tcPr>
                  <w:tcW w:w="8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Cash paid for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dividends</w:t>
                  </w:r>
                </w:p>
              </w:tc>
            </w:tr>
            <w:tr w:rsidR="00850A6C"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(d)</w:t>
                  </w:r>
                </w:p>
              </w:tc>
              <w:tc>
                <w:tcPr>
                  <w:tcW w:w="8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 received from customers</w:t>
                  </w:r>
                </w:p>
              </w:tc>
            </w:tr>
            <w:tr w:rsidR="00850A6C"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(e)</w:t>
                  </w:r>
                </w:p>
              </w:tc>
              <w:tc>
                <w:tcPr>
                  <w:tcW w:w="8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 received from the sale of capital stock.</w:t>
                  </w:r>
                </w:p>
              </w:tc>
            </w:tr>
            <w:tr w:rsidR="00850A6C"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(f)</w:t>
                  </w:r>
                </w:p>
              </w:tc>
              <w:tc>
                <w:tcPr>
                  <w:tcW w:w="8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 received from the sale of a building</w:t>
                  </w:r>
                </w:p>
              </w:tc>
            </w:tr>
            <w:tr w:rsidR="00850A6C"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(g)</w:t>
                  </w:r>
                </w:p>
              </w:tc>
              <w:tc>
                <w:tcPr>
                  <w:tcW w:w="8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Borrowed cash from a bank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6978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"/>
                    <w:gridCol w:w="6513"/>
                  </w:tblGrid>
                  <w:tr w:rsidR="00850A6C">
                    <w:tc>
                      <w:tcPr>
                        <w:tcW w:w="5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(a)</w:t>
                        </w:r>
                      </w:p>
                    </w:tc>
                    <w:tc>
                      <w:tcPr>
                        <w:tcW w:w="81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Investing activity</w:t>
                        </w:r>
                      </w:p>
                    </w:tc>
                  </w:tr>
                  <w:tr w:rsidR="00850A6C">
                    <w:tc>
                      <w:tcPr>
                        <w:tcW w:w="5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(b)</w:t>
                        </w:r>
                      </w:p>
                    </w:tc>
                    <w:tc>
                      <w:tcPr>
                        <w:tcW w:w="81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Operating activity</w:t>
                        </w:r>
                      </w:p>
                    </w:tc>
                  </w:tr>
                  <w:tr w:rsidR="00850A6C">
                    <w:tc>
                      <w:tcPr>
                        <w:tcW w:w="5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(c)</w:t>
                        </w:r>
                      </w:p>
                    </w:tc>
                    <w:tc>
                      <w:tcPr>
                        <w:tcW w:w="81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Financing activity</w:t>
                        </w:r>
                      </w:p>
                    </w:tc>
                  </w:tr>
                  <w:tr w:rsidR="00850A6C">
                    <w:tc>
                      <w:tcPr>
                        <w:tcW w:w="5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(d)</w:t>
                        </w:r>
                      </w:p>
                    </w:tc>
                    <w:tc>
                      <w:tcPr>
                        <w:tcW w:w="81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Operating activity</w:t>
                        </w:r>
                      </w:p>
                    </w:tc>
                  </w:tr>
                  <w:tr w:rsidR="00850A6C">
                    <w:tc>
                      <w:tcPr>
                        <w:tcW w:w="5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(e)</w:t>
                        </w:r>
                      </w:p>
                    </w:tc>
                    <w:tc>
                      <w:tcPr>
                        <w:tcW w:w="81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Financing activity</w:t>
                        </w:r>
                      </w:p>
                    </w:tc>
                  </w:tr>
                  <w:tr w:rsidR="00850A6C">
                    <w:tc>
                      <w:tcPr>
                        <w:tcW w:w="5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(f)</w:t>
                        </w:r>
                      </w:p>
                    </w:tc>
                    <w:tc>
                      <w:tcPr>
                        <w:tcW w:w="81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Investing activity</w:t>
                        </w:r>
                      </w:p>
                    </w:tc>
                  </w:tr>
                  <w:tr w:rsidR="00850A6C">
                    <w:tc>
                      <w:tcPr>
                        <w:tcW w:w="5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(g)</w:t>
                        </w:r>
                      </w:p>
                    </w:tc>
                    <w:tc>
                      <w:tcPr>
                        <w:tcW w:w="81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Financing activity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SACC.WARR.18.1-2 - LO: 01.02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7/19/2016 9:44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JFND-GO3A-EW4R-GO1G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7577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GCID-E7BW-1TBP-CP1G-CQJA-CR5U-QQBU-CCA1-4AUF-CWH1-4CMN-CW4N-4CTW-GPO1-43T1-8Y3U-CPMF-CTDI-GWN8-EPRW-EMJ1-8RHG-NCMF-CC5U-1PBW-GRSU-CPBT-CESS-NAT1-GOSU-1QJI-GR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SU-NPBI-GH3D-QAJU-E7JI-YT4D-JFNN-4OTI-GO4W-NQNBEE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90. Define accounting and its role in business.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  <w:gridCol w:w="732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Accounting provides information for managers that can be used in operations of a business. Accounting provides information to external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stakeholders to use in assessing the economic performance and condition of the business.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SACC.WARR.18.1-3 - LO: 01.03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APC-01 - Purpose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Remembering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JFND-GO3A-EW4R-GO1F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7577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GCID-E7BW-1TBP-CP1G-CQJA-CR5U-QQBU-CCA1-4AUF-CWH1-4CMN-CW4N-4CTW-GPO1-43T1-8Y3U-CPMF-CTDI-GWN8-EPRW-EMMF-CCHG-CP5F-8R3G-KA5G-CRSU-ECDR-8YSS-CATI-GOSS-NCJ3-COSU-1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QMN-G3TU-N3BU-E7JI-YT4D-JFNN-4OTI-GO4W-NQNBEE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91. What is the basic accounting equation, and which financial statement is prepared from this equation?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6978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Assets = Liabilities + Stockholders' Equity; the balance sheet is prepared from this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equation.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JFND-GO3A-EW4R-GO1R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7577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GCID-E7BW-1TBP-CP1G-CQJA-CR5U-QQBU-CCA1-4AUF-CWH1-4CMN-CW4N-4CTW-GPO1-43T1-8Y3U-CPMF-CTDI-GWN8-EPRW-EMJU-CA4U-NCUN-8FOS-RCUG-GESS-G3MD-8RSU-QCMN-GOSU-YPJA-CESU-YAMR-CJ1D-KQDR-E7JI-YT4D-JFNN-4OTI-GO4W-NQNBEE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9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92. Following are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financial statement data for Degen Temporary Services at December 31, 2016. Prepare Degen's income statement.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1170"/>
            </w:tblGrid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Payable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  850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Receivable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780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Common Stock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Dividends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Insurance Expense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Office Equipment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1,500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Earnings, January 1, 2016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Salaries Expense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525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Notes Payable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Service Revenue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1,750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Inventory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850A6C">
              <w:tc>
                <w:tcPr>
                  <w:tcW w:w="3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Supplies Expense</w:t>
                  </w: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</w:tbl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8"/>
              <w:gridCol w:w="1744"/>
              <w:gridCol w:w="1653"/>
            </w:tblGrid>
            <w:tr w:rsidR="00850A6C">
              <w:tc>
                <w:tcPr>
                  <w:tcW w:w="820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Degen Temporary Services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br/>
                    <w:t>Income Statement</w:t>
                  </w:r>
                  <w: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For the Year Ended December 31, 2016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4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  <w:gridCol w:w="940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73"/>
                    <w:gridCol w:w="1562"/>
                    <w:gridCol w:w="1380"/>
                  </w:tblGrid>
                  <w:tr w:rsidR="00850A6C">
                    <w:tc>
                      <w:tcPr>
                        <w:tcW w:w="829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Degen Temporary Services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  <w:t>Income Statement</w:t>
                        </w:r>
                        <w: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For the Year Ended December 31, 2016</w:t>
                        </w:r>
                      </w:p>
                    </w:tc>
                  </w:tr>
                  <w:tr w:rsidR="00850A6C">
                    <w:tc>
                      <w:tcPr>
                        <w:tcW w:w="54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Revenues:</w:t>
                        </w:r>
                      </w:p>
                    </w:tc>
                    <w:tc>
                      <w:tcPr>
                        <w:tcW w:w="154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3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   Service Revenue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$1,750</w:t>
                        </w:r>
                      </w:p>
                    </w:tc>
                  </w:tr>
                  <w:tr w:rsidR="00850A6C"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Expenses: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   Salaries Expense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$525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   Insurance Expense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75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rPr>
                      <w:trHeight w:val="210"/>
                    </w:trPr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   Supplies Expense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    50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rPr>
                      <w:trHeight w:val="390"/>
                    </w:trPr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        Total Expenses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    650</w:t>
                        </w:r>
                      </w:p>
                    </w:tc>
                  </w:tr>
                  <w:tr w:rsidR="00850A6C">
                    <w:trPr>
                      <w:trHeight w:val="375"/>
                    </w:trPr>
                    <w:tc>
                      <w:tcPr>
                        <w:tcW w:w="54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Net income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Style w:val="DoubleUnderline"/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double"/>
                          </w:rPr>
                          <w:t>$1,100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11/3/2016 2:17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JFND-GO3A-EW4R-GO1D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966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GCID-E7BW-1TBP-CP1G-CQJA-CR5U-QQBU-CCA1-4AUF-CWH1-4CMN-CW4N-4CTW-GPO1-43T1-8Y3U-CPMF-CTDI-GWN8-EPRW-EMJ1-GBTU-KPBO-CJOU-KCDB-G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ASS-KATZ-8RSS-NPDR-GOSU-GAMD-GWSS-ECT1-GO5D-GPMF-E7JI-YT4D-JFNN-4OTI-GO4W-NQNBEE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 Three different companies--A, B, and C--have the same balance sheet at the beginning and the end of a year. These are summarized below: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0"/>
              <w:gridCol w:w="2310"/>
              <w:gridCol w:w="2310"/>
            </w:tblGrid>
            <w:tr w:rsidR="00850A6C">
              <w:tc>
                <w:tcPr>
                  <w:tcW w:w="36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Total Assets</w:t>
                  </w:r>
                </w:p>
              </w:tc>
              <w:tc>
                <w:tcPr>
                  <w:tcW w:w="2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Total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Liabilities</w:t>
                  </w:r>
                </w:p>
              </w:tc>
            </w:tr>
            <w:tr w:rsidR="00850A6C">
              <w:tc>
                <w:tcPr>
                  <w:tcW w:w="36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Beginning of the year</w:t>
                  </w:r>
                </w:p>
              </w:tc>
              <w:tc>
                <w:tcPr>
                  <w:tcW w:w="2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  500,000</w:t>
                  </w:r>
                </w:p>
              </w:tc>
              <w:tc>
                <w:tcPr>
                  <w:tcW w:w="2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$250,000</w:t>
                  </w:r>
                </w:p>
              </w:tc>
            </w:tr>
            <w:tr w:rsidR="00850A6C">
              <w:tc>
                <w:tcPr>
                  <w:tcW w:w="36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End of the year</w:t>
                  </w:r>
                </w:p>
              </w:tc>
              <w:tc>
                <w:tcPr>
                  <w:tcW w:w="2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$1,200,000</w:t>
                  </w:r>
                </w:p>
              </w:tc>
              <w:tc>
                <w:tcPr>
                  <w:tcW w:w="2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$350,000</w:t>
                  </w:r>
                </w:p>
              </w:tc>
            </w:tr>
          </w:tbl>
          <w:p w:rsidR="00850A6C" w:rsidRDefault="004C6682">
            <w:pPr>
              <w:pStyle w:val="p"/>
            </w:pP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Given the data above and the additional information for each company below, determine the net income (loss) for each company.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6570"/>
            </w:tblGrid>
            <w:tr w:rsidR="00850A6C">
              <w:tc>
                <w:tcPr>
                  <w:tcW w:w="1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Company A</w:t>
                  </w:r>
                </w:p>
              </w:tc>
              <w:tc>
                <w:tcPr>
                  <w:tcW w:w="6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No additional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investment was made by stockholders, and no dividends were paid.</w:t>
                  </w:r>
                </w:p>
              </w:tc>
            </w:tr>
            <w:tr w:rsidR="00850A6C">
              <w:tc>
                <w:tcPr>
                  <w:tcW w:w="1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Company B</w:t>
                  </w:r>
                </w:p>
              </w:tc>
              <w:tc>
                <w:tcPr>
                  <w:tcW w:w="6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Stockholders invested an additional $200,000, and no dividends were paid.</w:t>
                  </w:r>
                </w:p>
              </w:tc>
            </w:tr>
            <w:tr w:rsidR="00850A6C">
              <w:tc>
                <w:tcPr>
                  <w:tcW w:w="1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Company C</w:t>
                  </w:r>
                </w:p>
              </w:tc>
              <w:tc>
                <w:tcPr>
                  <w:tcW w:w="6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Stockholders invested $450,000, and dividends of $50,000 were paid.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6978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0"/>
                    <w:gridCol w:w="2955"/>
                  </w:tblGrid>
                  <w:tr w:rsidR="00850A6C"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Company A</w:t>
                        </w:r>
                      </w:p>
                    </w:tc>
                    <w:tc>
                      <w:tcPr>
                        <w:tcW w:w="29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Net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income $600,000</w:t>
                        </w:r>
                      </w:p>
                    </w:tc>
                  </w:tr>
                  <w:tr w:rsidR="00850A6C"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Company B</w:t>
                        </w:r>
                      </w:p>
                    </w:tc>
                    <w:tc>
                      <w:tcPr>
                        <w:tcW w:w="29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Net income $400,000</w:t>
                        </w:r>
                      </w:p>
                    </w:tc>
                  </w:tr>
                  <w:tr w:rsidR="00850A6C"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Company C</w:t>
                        </w:r>
                      </w:p>
                    </w:tc>
                    <w:tc>
                      <w:tcPr>
                        <w:tcW w:w="29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Net income $200,000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JFND-GO3A-EW4R-GOTU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7577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GCID-E7BW-1TBP-CP1G-CQJA-CR5U-QQBU-CCA1-4AUF-CWH1-4CMN-CW4N-4CTW-GPO1-43T1-8Y3U-CPMF-CTDI-GWN8-EPRW-EMMD-GRHD-GPMB-CR5S-GCJW-CRSU-C3JI-CESS-CQJ3-GOSU-1AJ3-CASS-KPT3-CITD-CCTA-E7JI-YT4D-JFNN-4OTI-GO4W-NQNBEE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94. Fill in the missing amounts of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following balance sheet: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 </w:t>
            </w:r>
          </w:p>
          <w:tbl>
            <w:tblPr>
              <w:tblW w:w="748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5"/>
              <w:gridCol w:w="1359"/>
              <w:gridCol w:w="1281"/>
            </w:tblGrid>
            <w:tr w:rsidR="00850A6C">
              <w:tc>
                <w:tcPr>
                  <w:tcW w:w="820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Prova Company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br/>
                    <w:t>Balance Sheet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br/>
                    <w:t>December 31, 2016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Assets</w:t>
                  </w:r>
                </w:p>
              </w:tc>
              <w:tc>
                <w:tcPr>
                  <w:tcW w:w="14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$ 3,300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Receivable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2,400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Supplies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(a)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Inventory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5,700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Equipment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7,400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Land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9,250</w:t>
                  </w:r>
                </w:p>
              </w:tc>
            </w:tr>
            <w:tr w:rsidR="00850A6C">
              <w:trPr>
                <w:trHeight w:val="375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Assets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Style w:val="DoubleUnderline"/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u w:val="double"/>
                    </w:rPr>
                    <w:t>$32,550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Liabilities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Payable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     850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Notes Payable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     (b)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u w:val="singl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Liabilities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     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(c)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Stockholders' Equity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Common Stock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$18,500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 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u w:val="single"/>
                    </w:rPr>
                    <w:t>  4,200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50A6C"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Stockholders' Equity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u w:val="single"/>
                    </w:rPr>
                    <w:t>  22,700</w:t>
                  </w:r>
                </w:p>
              </w:tc>
            </w:tr>
            <w:tr w:rsidR="00850A6C">
              <w:trPr>
                <w:trHeight w:val="375"/>
              </w:trPr>
              <w:tc>
                <w:tcPr>
                  <w:tcW w:w="5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Liabilities and Stockholders' Equity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50A6C" w:rsidRDefault="004C6682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Style w:val="DoubleUnderline"/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u w:val="double"/>
                    </w:rPr>
                    <w:t>$      (d)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7"/>
              <w:gridCol w:w="8129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a) $4,500</w:t>
                  </w:r>
                </w:p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b) $9,000</w:t>
                  </w:r>
                </w:p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c) $9,850</w:t>
                  </w:r>
                </w:p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d) $32,550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States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10/28/2016 9:52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JFND-GO3A-EW4R-GOT1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9003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GCID-E7BW-1TBP-CP1G-CQJA-CR5U-QQBU-CCA1-4AUF-CWH1-4CMN-CW4N-4CTW-GPO1-43T1-8Y3U-CPMF-CTDI-GWN8-EPRW-EMJA-GF1G-NCUR-GBTD-RA3W-CRSS-KC5R-CRSU-QPBT-GOSU-GCTA-8YSU-NAMD-GOHS-G3BI-E7JI-YT4D-JFNN-4OTI-GO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95. Classify the following as an asset, liability, revenue, or expense.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2790"/>
            </w:tblGrid>
            <w:tr w:rsidR="00850A6C"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27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Unearned revenue</w:t>
                  </w:r>
                </w:p>
              </w:tc>
            </w:tr>
            <w:tr w:rsidR="00850A6C"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27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Office equipment</w:t>
                  </w:r>
                </w:p>
              </w:tc>
            </w:tr>
            <w:tr w:rsidR="00850A6C"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27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Wages payable</w:t>
                  </w:r>
                </w:p>
              </w:tc>
            </w:tr>
            <w:tr w:rsidR="00850A6C"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27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Salary expense</w:t>
                  </w:r>
                </w:p>
              </w:tc>
            </w:tr>
            <w:tr w:rsidR="00850A6C"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(5)</w:t>
                  </w:r>
                </w:p>
              </w:tc>
              <w:tc>
                <w:tcPr>
                  <w:tcW w:w="27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Dividends payable</w:t>
                  </w:r>
                </w:p>
              </w:tc>
            </w:tr>
            <w:tr w:rsidR="00850A6C"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(6)</w:t>
                  </w:r>
                </w:p>
              </w:tc>
              <w:tc>
                <w:tcPr>
                  <w:tcW w:w="27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Art fees earned</w:t>
                  </w:r>
                </w:p>
              </w:tc>
            </w:tr>
            <w:tr w:rsidR="00850A6C"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(7)</w:t>
                  </w:r>
                </w:p>
              </w:tc>
              <w:tc>
                <w:tcPr>
                  <w:tcW w:w="27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Prepaid rent</w:t>
                  </w:r>
                </w:p>
              </w:tc>
            </w:tr>
            <w:tr w:rsidR="00850A6C"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(8)</w:t>
                  </w:r>
                </w:p>
              </w:tc>
              <w:tc>
                <w:tcPr>
                  <w:tcW w:w="27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receivable</w:t>
                  </w:r>
                </w:p>
              </w:tc>
            </w:tr>
            <w:tr w:rsidR="00850A6C"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(9)</w:t>
                  </w:r>
                </w:p>
              </w:tc>
              <w:tc>
                <w:tcPr>
                  <w:tcW w:w="27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Income tax expense</w:t>
                  </w:r>
                </w:p>
              </w:tc>
            </w:tr>
            <w:tr w:rsidR="00850A6C"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(10)</w:t>
                  </w:r>
                </w:p>
              </w:tc>
              <w:tc>
                <w:tcPr>
                  <w:tcW w:w="27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Office supplies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6978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1170"/>
                  </w:tblGrid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(1)</w:t>
                        </w:r>
                      </w:p>
                    </w:tc>
                    <w:tc>
                      <w:tcPr>
                        <w:tcW w:w="11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Liability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(2)</w:t>
                        </w:r>
                      </w:p>
                    </w:tc>
                    <w:tc>
                      <w:tcPr>
                        <w:tcW w:w="11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Asset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(3)</w:t>
                        </w:r>
                      </w:p>
                    </w:tc>
                    <w:tc>
                      <w:tcPr>
                        <w:tcW w:w="11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Liability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(4)</w:t>
                        </w:r>
                      </w:p>
                    </w:tc>
                    <w:tc>
                      <w:tcPr>
                        <w:tcW w:w="11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Expense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(5)</w:t>
                        </w:r>
                      </w:p>
                    </w:tc>
                    <w:tc>
                      <w:tcPr>
                        <w:tcW w:w="11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Liability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(6)</w:t>
                        </w:r>
                      </w:p>
                    </w:tc>
                    <w:tc>
                      <w:tcPr>
                        <w:tcW w:w="11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Revenue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(7)</w:t>
                        </w:r>
                      </w:p>
                    </w:tc>
                    <w:tc>
                      <w:tcPr>
                        <w:tcW w:w="11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Asset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(8)</w:t>
                        </w:r>
                      </w:p>
                    </w:tc>
                    <w:tc>
                      <w:tcPr>
                        <w:tcW w:w="11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Asset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(9)</w:t>
                        </w:r>
                      </w:p>
                    </w:tc>
                    <w:tc>
                      <w:tcPr>
                        <w:tcW w:w="11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Expense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(10)</w:t>
                        </w:r>
                      </w:p>
                    </w:tc>
                    <w:tc>
                      <w:tcPr>
                        <w:tcW w:w="11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Asset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Subjective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JFND-GO3A-EW4R-GOTT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7577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O1-43T1-8Y3U-CPMF-CTDI-GWN8-EPRW-EMJA-GR5U-NPBT-G7OU-R3UR-8YSU-OC31-8RSU-EPBT-GOSU-YP3A-GESS-NCMF-CT1D-CATT-E7JI-YT4D-JFNN-4OTI-GO4W-NQNBEE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96. Match the following items with the appropriate financial statement: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3870"/>
            </w:tblGrid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Income statement</w:t>
                  </w:r>
                </w:p>
              </w:tc>
            </w:tr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Balance sheet</w:t>
                  </w:r>
                </w:p>
              </w:tc>
            </w:tr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 statement</w:t>
                  </w:r>
                </w:p>
              </w:tc>
            </w:tr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Statement of cash flows</w:t>
                  </w:r>
                </w:p>
              </w:tc>
            </w:tr>
          </w:tbl>
          <w:p w:rsidR="00850A6C" w:rsidRDefault="00850A6C">
            <w:pPr>
              <w:pStyle w:val="p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5670"/>
            </w:tblGrid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</w:t>
                  </w:r>
                </w:p>
              </w:tc>
            </w:tr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Salary expense</w:t>
                  </w:r>
                </w:p>
              </w:tc>
            </w:tr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Unearned revenue</w:t>
                  </w:r>
                </w:p>
              </w:tc>
            </w:tr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Depreciation expense</w:t>
                  </w:r>
                </w:p>
              </w:tc>
            </w:tr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(5)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 stock</w:t>
                  </w:r>
                </w:p>
              </w:tc>
            </w:tr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(6)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 flows from operating activities</w:t>
                  </w:r>
                </w:p>
              </w:tc>
            </w:tr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(7)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receivable</w:t>
                  </w:r>
                </w:p>
              </w:tc>
            </w:tr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(8)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Beginning balance of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</w:t>
                  </w:r>
                </w:p>
              </w:tc>
            </w:tr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(9)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Notes payable</w:t>
                  </w:r>
                </w:p>
              </w:tc>
            </w:tr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(10)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payable</w:t>
                  </w:r>
                </w:p>
              </w:tc>
            </w:tr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(11)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Changes in current assets and current liabilities</w:t>
                  </w:r>
                </w:p>
              </w:tc>
            </w:tr>
            <w:tr w:rsidR="00850A6C"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(12)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expenses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6978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  <w:gridCol w:w="3600"/>
                  </w:tblGrid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Balance sheet</w:t>
                        </w:r>
                      </w:p>
                    </w:tc>
                  </w:tr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(2)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Income statement</w:t>
                        </w:r>
                      </w:p>
                    </w:tc>
                  </w:tr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(3)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Balance sheet</w:t>
                        </w:r>
                      </w:p>
                    </w:tc>
                  </w:tr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(4)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Income statement</w:t>
                        </w:r>
                      </w:p>
                    </w:tc>
                  </w:tr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(5)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Balance sheet</w:t>
                        </w:r>
                      </w:p>
                    </w:tc>
                  </w:tr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(6)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Statement of cash flows</w:t>
                        </w:r>
                      </w:p>
                    </w:tc>
                  </w:tr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(7)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Balance sheet</w:t>
                        </w:r>
                      </w:p>
                    </w:tc>
                  </w:tr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(8)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Retained earnings statement</w:t>
                        </w:r>
                      </w:p>
                    </w:tc>
                  </w:tr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(9)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Balance sheet</w:t>
                        </w:r>
                      </w:p>
                    </w:tc>
                  </w:tr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(10)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Balance sheet</w:t>
                        </w:r>
                      </w:p>
                    </w:tc>
                  </w:tr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(11)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Statement of cash flows</w:t>
                        </w:r>
                      </w:p>
                    </w:tc>
                  </w:tr>
                  <w:tr w:rsidR="00850A6C">
                    <w:tc>
                      <w:tcPr>
                        <w:tcW w:w="8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(12)</w:t>
                        </w:r>
                      </w:p>
                    </w:tc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Income statement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JFND-GO3A-EW4R-GOTO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7577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GCID-E7BW-1TBP-CP1G-CQJA-CR5U-QQBU-CCA1-4AUF-CWH1-4CMN-CW4N-4CTW-GPO1-43T1-8Y3U-CPMF-CTDI-GWN8-EPRW-EMMB-G31G-G3MF-CE4U-Q3MD-CCSU-KQDF-8RSS-RQMD-GOSU-O3MD-CCSU-NPDG-GRAS-NCUD-E7JI-YT4D-JFNN-4OTI-GO4W-NQNBEE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00329A">
            <w:pPr>
              <w:pStyle w:val="p"/>
            </w:pPr>
            <w:r>
              <w:rPr>
                <w:noProof/>
                <w:position w:val="-298"/>
              </w:rPr>
              <w:drawing>
                <wp:inline distT="0" distB="0" distL="0" distR="0">
                  <wp:extent cx="5466080" cy="3937635"/>
                  <wp:effectExtent l="0" t="0" r="127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80" cy="393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A6C" w:rsidRDefault="00850A6C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97. Review COCA-COLA'S financial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statements and answer the following questions: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660"/>
            </w:tblGrid>
            <w:tr w:rsidR="00850A6C">
              <w:tc>
                <w:tcPr>
                  <w:tcW w:w="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6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How are Coke's numbers reported (in what denomination)?</w:t>
                  </w:r>
                </w:p>
              </w:tc>
            </w:tr>
            <w:tr w:rsidR="00850A6C">
              <w:tc>
                <w:tcPr>
                  <w:tcW w:w="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6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What is Coke's net operating revenue for 2008?</w:t>
                  </w:r>
                </w:p>
              </w:tc>
            </w:tr>
            <w:tr w:rsidR="00850A6C">
              <w:tc>
                <w:tcPr>
                  <w:tcW w:w="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6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What is Coke's cost of goods sold for 2008?</w:t>
                  </w:r>
                </w:p>
              </w:tc>
            </w:tr>
            <w:tr w:rsidR="00850A6C">
              <w:tc>
                <w:tcPr>
                  <w:tcW w:w="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6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What is Coke's net income 2008?</w:t>
                  </w:r>
                </w:p>
              </w:tc>
            </w:tr>
            <w:tr w:rsidR="00850A6C">
              <w:tc>
                <w:tcPr>
                  <w:tcW w:w="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(5)</w:t>
                  </w:r>
                </w:p>
              </w:tc>
              <w:tc>
                <w:tcPr>
                  <w:tcW w:w="6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What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Coke's percent of interest expense to net operating revenue on its 2008 income statement?</w:t>
                  </w:r>
                </w:p>
              </w:tc>
            </w:tr>
            <w:tr w:rsidR="00850A6C">
              <w:tc>
                <w:tcPr>
                  <w:tcW w:w="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(6)</w:t>
                  </w:r>
                </w:p>
              </w:tc>
              <w:tc>
                <w:tcPr>
                  <w:tcW w:w="6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What is Coke's percent of increase in net operating revenue from 2007 to 2008?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706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4410"/>
                  </w:tblGrid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(1)</w:t>
                        </w:r>
                      </w:p>
                    </w:tc>
                    <w:tc>
                      <w:tcPr>
                        <w:tcW w:w="44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In millions of dollars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(2)</w:t>
                        </w:r>
                      </w:p>
                    </w:tc>
                    <w:tc>
                      <w:tcPr>
                        <w:tcW w:w="44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$31,944,000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(3)</w:t>
                        </w:r>
                      </w:p>
                    </w:tc>
                    <w:tc>
                      <w:tcPr>
                        <w:tcW w:w="44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$11,374,000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(4)</w:t>
                        </w:r>
                      </w:p>
                    </w:tc>
                    <w:tc>
                      <w:tcPr>
                        <w:tcW w:w="44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$5,807,000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(5)</w:t>
                        </w:r>
                      </w:p>
                    </w:tc>
                    <w:tc>
                      <w:tcPr>
                        <w:tcW w:w="44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438/31,944 = 1.37%</w:t>
                        </w:r>
                      </w:p>
                    </w:tc>
                  </w:tr>
                  <w:tr w:rsidR="00850A6C"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(6)</w:t>
                        </w:r>
                      </w:p>
                    </w:tc>
                    <w:tc>
                      <w:tcPr>
                        <w:tcW w:w="44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(31,944 - 28,857)/28,857 = 10.7%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PREFACE NAME: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Coke income statement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APC-23 - Financial Statement Analysis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1:46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JFND-GO3A-EW4R-GOTZ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7577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GCID-E7BW-1TBP-CP1G-CQJA-CR5U-QQBU-CCA1-4AUF-CWH1-4CMN-CW4N-4CTW-GPO1-43T1-8Y3U-CPMF-CTDI-GWN8-EPRW-EMMR-CA3D-CP5N-CA3D-1PUD-COSU-CA3T-8RSU-OQJ1-GOSU-OPDG-GWSS-KPTS-GO5G-KCTT-E7JI-YT4D-JFNN-4OTI-GO4W-NQNBEE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PREFACE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GCID-23ceca505042-5b4b-3cd4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-6377-5117bc6e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5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00329A">
            <w:pPr>
              <w:pStyle w:val="p"/>
            </w:pPr>
            <w:r>
              <w:rPr>
                <w:noProof/>
                <w:position w:val="-509"/>
              </w:rPr>
              <w:drawing>
                <wp:inline distT="0" distB="0" distL="0" distR="0">
                  <wp:extent cx="5554345" cy="661225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345" cy="661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A6C" w:rsidRDefault="00850A6C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98. Review COCA-COLA'S financial statements and answer the following questions: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290"/>
            </w:tblGrid>
            <w:tr w:rsidR="00850A6C">
              <w:tc>
                <w:tcPr>
                  <w:tcW w:w="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7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What is Coke's percent of current assets to total assets on its December 31, 2008 balance sheet?</w:t>
                  </w:r>
                </w:p>
              </w:tc>
            </w:tr>
            <w:tr w:rsidR="00850A6C">
              <w:tc>
                <w:tcPr>
                  <w:tcW w:w="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7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What is Coke's percentage of current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liabilities to total stockholders' equity on its December 31, 2008 balance sheet?</w:t>
                  </w:r>
                </w:p>
              </w:tc>
            </w:tr>
            <w:tr w:rsidR="00850A6C">
              <w:tc>
                <w:tcPr>
                  <w:tcW w:w="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7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What is the percentage increase in cash and cash equivalents from 2007 to 2008?</w:t>
                  </w:r>
                </w:p>
              </w:tc>
            </w:tr>
            <w:tr w:rsidR="00850A6C">
              <w:tc>
                <w:tcPr>
                  <w:tcW w:w="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7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What percentage did total assets decrease from 2007 to 2008?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706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0"/>
                    <w:gridCol w:w="3510"/>
                  </w:tblGrid>
                  <w:tr w:rsidR="00850A6C">
                    <w:tc>
                      <w:tcPr>
                        <w:tcW w:w="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(1)</w:t>
                        </w:r>
                      </w:p>
                    </w:tc>
                    <w:tc>
                      <w:tcPr>
                        <w:tcW w:w="35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12,176/40,519 = 30.05%</w:t>
                        </w:r>
                      </w:p>
                    </w:tc>
                  </w:tr>
                  <w:tr w:rsidR="00850A6C">
                    <w:tc>
                      <w:tcPr>
                        <w:tcW w:w="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(2)</w:t>
                        </w:r>
                      </w:p>
                    </w:tc>
                    <w:tc>
                      <w:tcPr>
                        <w:tcW w:w="35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12,988/20,472 = 63.44%</w:t>
                        </w:r>
                      </w:p>
                    </w:tc>
                  </w:tr>
                  <w:tr w:rsidR="00850A6C">
                    <w:tc>
                      <w:tcPr>
                        <w:tcW w:w="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(3)</w:t>
                        </w:r>
                      </w:p>
                    </w:tc>
                    <w:tc>
                      <w:tcPr>
                        <w:tcW w:w="35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(4,701 – 4,093)/4,093 = 14.85%</w:t>
                        </w:r>
                      </w:p>
                    </w:tc>
                  </w:tr>
                  <w:tr w:rsidR="00850A6C">
                    <w:tc>
                      <w:tcPr>
                        <w:tcW w:w="6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(4)</w:t>
                        </w:r>
                      </w:p>
                    </w:tc>
                    <w:tc>
                      <w:tcPr>
                        <w:tcW w:w="35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(40,519 – 43,269)/43,269 = (6.36%)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PREFACE NAME: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Coke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balance sheet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APC-23 - Financial Statement Analysis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4:43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JFND-GO3A-EW4R-GOTS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7577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GCID-E7BW-1TBP-CP1G-CQJA-CR5U-QQBU-CCA1-4AUF-CWH1-4CMN-CW4N-4CTW-GPO1-43T1-8Y3U-CPMF-CTDI-GWN8-EPRW-EMJ3-GR3U-OCTT-CR5U-QC3T-COSU-EQBA-CRSU-13TS-GOSS-C3MD-GWSS-R3BA-GY3U-CATZ-E7JI-YT4D-JFNN-4OTI-GO4W-NQNBEE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PREFACE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GCID-0c36e93ea57c-e85b-68e4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-36ca-de250274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99. On May 31, 2016, Deana's Services Company had account balances as follows:</w:t>
            </w:r>
          </w:p>
          <w:tbl>
            <w:tblPr>
              <w:tblW w:w="75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1"/>
              <w:gridCol w:w="1299"/>
            </w:tblGrid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payable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  9,900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Accounts receivable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26,950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Cash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11,390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Fees earned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70,800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Insurance expense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1,475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Land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74,400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Miscellaneous expense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1,510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Prepaid insurance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2,000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Rent expense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8,000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Salary expense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35,300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Dividends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15,100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Supplies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950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Supplies expense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825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Utilities expense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3,800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 stock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81,000</w:t>
                  </w:r>
                </w:p>
              </w:tc>
            </w:tr>
            <w:tr w:rsidR="00850A6C">
              <w:tc>
                <w:tcPr>
                  <w:tcW w:w="7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Retained earnings (beginning balance on May 1, 2016)</w:t>
                  </w: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</w:tbl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Present, in good form, (a)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 income statement for May, (b) a statement of shareholders' equity for May, and (c) a balance sheet as of May 31.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008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750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4"/>
                    <w:gridCol w:w="1316"/>
                  </w:tblGrid>
                  <w:tr w:rsidR="00850A6C">
                    <w:tc>
                      <w:tcPr>
                        <w:tcW w:w="864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(a)</w:t>
                        </w:r>
                      </w:p>
                    </w:tc>
                  </w:tr>
                  <w:tr w:rsidR="00850A6C">
                    <w:tc>
                      <w:tcPr>
                        <w:tcW w:w="864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Deana's Services Company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br/>
                          <w:t>Income Statement</w:t>
                        </w:r>
                      </w:p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For the Month Ended May 31, 2016</w:t>
                        </w:r>
                      </w:p>
                    </w:tc>
                  </w:tr>
                  <w:tr w:rsidR="00850A6C">
                    <w:tc>
                      <w:tcPr>
                        <w:tcW w:w="7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Fees earned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$70,800</w:t>
                        </w:r>
                      </w:p>
                    </w:tc>
                  </w:tr>
                  <w:tr w:rsidR="00850A6C">
                    <w:tc>
                      <w:tcPr>
                        <w:tcW w:w="7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Operating expenses: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c>
                      <w:tcPr>
                        <w:tcW w:w="7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 Salary expense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$35,300</w:t>
                        </w:r>
                      </w:p>
                    </w:tc>
                  </w:tr>
                  <w:tr w:rsidR="00850A6C">
                    <w:tc>
                      <w:tcPr>
                        <w:tcW w:w="7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 Rent expense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8,000</w:t>
                        </w:r>
                      </w:p>
                    </w:tc>
                  </w:tr>
                  <w:tr w:rsidR="00850A6C">
                    <w:tc>
                      <w:tcPr>
                        <w:tcW w:w="7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 Utilities expense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3,800</w:t>
                        </w:r>
                      </w:p>
                    </w:tc>
                  </w:tr>
                  <w:tr w:rsidR="00850A6C">
                    <w:tc>
                      <w:tcPr>
                        <w:tcW w:w="7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 Supplies expense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825</w:t>
                        </w:r>
                      </w:p>
                    </w:tc>
                  </w:tr>
                  <w:tr w:rsidR="00850A6C">
                    <w:tc>
                      <w:tcPr>
                        <w:tcW w:w="7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 Insurance expense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1,475</w:t>
                        </w:r>
                      </w:p>
                    </w:tc>
                  </w:tr>
                  <w:tr w:rsidR="00850A6C">
                    <w:tc>
                      <w:tcPr>
                        <w:tcW w:w="7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 Miscellaneous expense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    1,510</w:t>
                        </w:r>
                      </w:p>
                    </w:tc>
                  </w:tr>
                  <w:tr w:rsidR="00850A6C">
                    <w:tc>
                      <w:tcPr>
                        <w:tcW w:w="7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Total operating expenses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  50,910</w:t>
                        </w:r>
                      </w:p>
                    </w:tc>
                  </w:tr>
                  <w:tr w:rsidR="00850A6C">
                    <w:trPr>
                      <w:trHeight w:val="375"/>
                    </w:trPr>
                    <w:tc>
                      <w:tcPr>
                        <w:tcW w:w="7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Net income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Style w:val="DoubleUnderline"/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double"/>
                          </w:rPr>
                          <w:t>$19,890</w:t>
                        </w:r>
                      </w:p>
                    </w:tc>
                  </w:tr>
                </w:tbl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tbl>
                  <w:tblPr>
                    <w:tblpPr w:leftFromText="135" w:rightFromText="135" w:vertAnchor="text" w:tblpY="1"/>
                    <w:tblOverlap w:val="never"/>
                    <w:tblW w:w="567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6"/>
                    <w:gridCol w:w="2264"/>
                  </w:tblGrid>
                  <w:tr w:rsidR="00850A6C">
                    <w:tc>
                      <w:tcPr>
                        <w:tcW w:w="5415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(b)</w:t>
                        </w:r>
                      </w:p>
                    </w:tc>
                  </w:tr>
                  <w:tr w:rsidR="00850A6C">
                    <w:tc>
                      <w:tcPr>
                        <w:tcW w:w="543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Deana's Services Company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Statement of Retained Earnings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br/>
                          <w:t>For the Month Ended May 31, 2016</w:t>
                        </w:r>
                      </w:p>
                    </w:tc>
                  </w:tr>
                  <w:tr w:rsidR="00850A6C">
                    <w:tc>
                      <w:tcPr>
                        <w:tcW w:w="3265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Retained earnings, May 1, 2016</w:t>
                        </w:r>
                      </w:p>
                    </w:tc>
                    <w:tc>
                      <w:tcPr>
                        <w:tcW w:w="2170" w:type="dxa"/>
                        <w:tcBorders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spacing w:after="200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$20,000</w:t>
                        </w:r>
                      </w:p>
                    </w:tc>
                  </w:tr>
                  <w:tr w:rsidR="00850A6C">
                    <w:tc>
                      <w:tcPr>
                        <w:tcW w:w="3265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Net income for the month</w:t>
                        </w:r>
                      </w:p>
                    </w:tc>
                    <w:tc>
                      <w:tcPr>
                        <w:tcW w:w="2170" w:type="dxa"/>
                        <w:tcBorders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spacing w:after="200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19,890</w:t>
                        </w:r>
                      </w:p>
                    </w:tc>
                  </w:tr>
                  <w:tr w:rsidR="00850A6C">
                    <w:tc>
                      <w:tcPr>
                        <w:tcW w:w="3265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Subtotal</w:t>
                        </w:r>
                      </w:p>
                    </w:tc>
                    <w:tc>
                      <w:tcPr>
                        <w:tcW w:w="2170" w:type="dxa"/>
                        <w:tcBorders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spacing w:after="200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39,890</w:t>
                        </w:r>
                      </w:p>
                    </w:tc>
                  </w:tr>
                  <w:tr w:rsidR="00850A6C">
                    <w:tc>
                      <w:tcPr>
                        <w:tcW w:w="3265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Less dividends</w:t>
                        </w:r>
                      </w:p>
                    </w:tc>
                    <w:tc>
                      <w:tcPr>
                        <w:tcW w:w="2170" w:type="dxa"/>
                        <w:tcBorders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spacing w:after="200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  15,100</w:t>
                        </w:r>
                      </w:p>
                    </w:tc>
                  </w:tr>
                  <w:tr w:rsidR="00850A6C">
                    <w:tc>
                      <w:tcPr>
                        <w:tcW w:w="326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Retained earnings, May 31, 2016</w:t>
                        </w:r>
                      </w:p>
                    </w:tc>
                    <w:tc>
                      <w:tcPr>
                        <w:tcW w:w="217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spacing w:after="200"/>
                          <w:jc w:val="right"/>
                        </w:pPr>
                        <w:r>
                          <w:rPr>
                            <w:rStyle w:val="DoubleUnderline"/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double"/>
                          </w:rPr>
                          <w:t> $24,790</w:t>
                        </w:r>
                      </w:p>
                    </w:tc>
                  </w:tr>
                </w:tbl>
                <w:p w:rsidR="00850A6C" w:rsidRDefault="00850A6C">
                  <w:pPr>
                    <w:rPr>
                      <w:vanish/>
                    </w:rPr>
                  </w:pPr>
                </w:p>
                <w:tbl>
                  <w:tblPr>
                    <w:tblW w:w="11295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95"/>
                  </w:tblGrid>
                  <w:tr w:rsidR="00850A6C">
                    <w:tc>
                      <w:tcPr>
                        <w:tcW w:w="8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c>
                      <w:tcPr>
                        <w:tcW w:w="112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(c)</w:t>
                        </w:r>
                      </w:p>
                    </w:tc>
                  </w:tr>
                </w:tbl>
                <w:p w:rsidR="00850A6C" w:rsidRDefault="00850A6C">
                  <w:pPr>
                    <w:rPr>
                      <w:vanish/>
                    </w:rPr>
                  </w:pPr>
                </w:p>
                <w:tbl>
                  <w:tblPr>
                    <w:tblpPr w:leftFromText="135" w:rightFromText="135" w:vertAnchor="text" w:tblpY="1"/>
                    <w:tblOverlap w:val="never"/>
                    <w:tblW w:w="7185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6"/>
                    <w:gridCol w:w="1388"/>
                    <w:gridCol w:w="104"/>
                    <w:gridCol w:w="2251"/>
                    <w:gridCol w:w="1447"/>
                  </w:tblGrid>
                  <w:tr w:rsidR="00850A6C">
                    <w:tc>
                      <w:tcPr>
                        <w:tcW w:w="7185" w:type="dxa"/>
                        <w:gridSpan w:val="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spacing w:after="200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Deana's Services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Company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br/>
                          <w:t>Balance Sheet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br/>
                          <w:t>May 31, 2016</w:t>
                        </w:r>
                      </w:p>
                    </w:tc>
                  </w:tr>
                  <w:tr w:rsidR="00850A6C">
                    <w:tc>
                      <w:tcPr>
                        <w:tcW w:w="2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Assets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Liabilities</w:t>
                        </w:r>
                      </w:p>
                    </w:tc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c>
                      <w:tcPr>
                        <w:tcW w:w="2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Cash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$  11,390</w:t>
                        </w:r>
                      </w:p>
                    </w:tc>
                    <w:tc>
                      <w:tcPr>
                        <w:tcW w:w="1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Accounts payable</w:t>
                        </w:r>
                      </w:p>
                    </w:tc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$    9,900</w:t>
                        </w:r>
                      </w:p>
                    </w:tc>
                  </w:tr>
                  <w:tr w:rsidR="00850A6C">
                    <w:tc>
                      <w:tcPr>
                        <w:tcW w:w="2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Accounts receivable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26,950</w:t>
                        </w:r>
                      </w:p>
                    </w:tc>
                    <w:tc>
                      <w:tcPr>
                        <w:tcW w:w="1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c>
                      <w:tcPr>
                        <w:tcW w:w="2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Prepaid insurance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2,000</w:t>
                        </w:r>
                      </w:p>
                    </w:tc>
                    <w:tc>
                      <w:tcPr>
                        <w:tcW w:w="1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Stockholders' Equity</w:t>
                        </w:r>
                      </w:p>
                    </w:tc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c>
                      <w:tcPr>
                        <w:tcW w:w="2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Supplies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950</w:t>
                        </w:r>
                      </w:p>
                    </w:tc>
                    <w:tc>
                      <w:tcPr>
                        <w:tcW w:w="1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Capital stock       $81,000</w:t>
                        </w:r>
                      </w:p>
                    </w:tc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c>
                      <w:tcPr>
                        <w:tcW w:w="2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Land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    74,400</w:t>
                        </w:r>
                      </w:p>
                    </w:tc>
                    <w:tc>
                      <w:tcPr>
                        <w:tcW w:w="1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Retained earnings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24,790</w:t>
                        </w:r>
                      </w:p>
                    </w:tc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c>
                      <w:tcPr>
                        <w:tcW w:w="2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Total stockholders' equity</w:t>
                        </w:r>
                      </w:p>
                    </w:tc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single"/>
                          </w:rPr>
                          <w:t>105,790</w:t>
                        </w:r>
                      </w:p>
                    </w:tc>
                  </w:tr>
                  <w:tr w:rsidR="00850A6C">
                    <w:tc>
                      <w:tcPr>
                        <w:tcW w:w="2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Total liabilities and</w:t>
                        </w:r>
                      </w:p>
                    </w:tc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50A6C">
                    <w:tc>
                      <w:tcPr>
                        <w:tcW w:w="20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Total assets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Style w:val="DoubleUnderline"/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double"/>
                          </w:rPr>
                          <w:t>$115,690</w:t>
                        </w:r>
                      </w:p>
                    </w:tc>
                    <w:tc>
                      <w:tcPr>
                        <w:tcW w:w="1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2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  stockholders' equity</w:t>
                        </w:r>
                      </w:p>
                    </w:tc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pPr>
                          <w:pStyle w:val="p"/>
                          <w:jc w:val="right"/>
                        </w:pPr>
                        <w:r>
                          <w:rPr>
                            <w:rStyle w:val="DoubleUnderline"/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u w:val="double"/>
                          </w:rPr>
                          <w:t>$115,690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SACC.WARR.18.1-4 - LO: 01.04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APC-09 - Financial Statements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United States - AK - DISC: AICPA: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11/3/2016 2:28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JFND-GO3A-EW4R-GOTI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9891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-CPMF-CTDI-GWN8-EPRW-EMJU-GW4S-KA3T-GI1U-QPBW-GASS-RP3Z-8YSU-OQBS-GOSU-OAUR-GYSU-RPTI-C3UD-N3UR-E7JI-YT4D-JFNN-4OTI-GO4W-NQNBEE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 Match each statement with the appropriate accounting concept. (Some items may not be used. Others may be used more than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once.)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330"/>
            </w:tblGrid>
            <w:tr w:rsidR="00850A6C"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3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Accounting period concept</w:t>
                  </w:r>
                </w:p>
              </w:tc>
            </w:tr>
            <w:tr w:rsidR="00850A6C"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Adequate disclosure concept</w:t>
                  </w:r>
                </w:p>
              </w:tc>
            </w:tr>
            <w:tr w:rsidR="00850A6C"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Business entity concept</w:t>
                  </w:r>
                </w:p>
              </w:tc>
            </w:tr>
            <w:tr w:rsidR="00850A6C"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Cost concept</w:t>
                  </w:r>
                </w:p>
              </w:tc>
            </w:tr>
            <w:tr w:rsidR="00850A6C"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3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Going concern concept</w:t>
                  </w:r>
                </w:p>
              </w:tc>
            </w:tr>
            <w:tr w:rsidR="00850A6C"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3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Matching concept</w:t>
                  </w:r>
                </w:p>
              </w:tc>
            </w:tr>
            <w:tr w:rsidR="00850A6C"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3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Objectivity concept</w:t>
                  </w:r>
                </w:p>
              </w:tc>
            </w:tr>
            <w:tr w:rsidR="00850A6C"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h.</w:t>
                  </w:r>
                </w:p>
              </w:tc>
              <w:tc>
                <w:tcPr>
                  <w:tcW w:w="3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 of measure concept</w:t>
                  </w:r>
                </w:p>
              </w:tc>
            </w:tr>
          </w:tbl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7920"/>
            </w:tblGrid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7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Owners' transactions are separate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from business transactions.</w:t>
                  </w:r>
                </w:p>
              </w:tc>
            </w:tr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7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Financial statements are prepared at the end of each year.</w:t>
                  </w:r>
                </w:p>
              </w:tc>
            </w:tr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7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Land purchased for $50,000, 10 years ago, is reported on the Balance Sheet at $50,000.</w:t>
                  </w:r>
                </w:p>
              </w:tc>
            </w:tr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7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December rent expense paid in January is reported with the December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revenues.</w:t>
                  </w:r>
                </w:p>
              </w:tc>
            </w:tr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(5)</w:t>
                  </w:r>
                </w:p>
              </w:tc>
              <w:tc>
                <w:tcPr>
                  <w:tcW w:w="7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transactions are recorded and reported in dollars.</w:t>
                  </w:r>
                </w:p>
              </w:tc>
            </w:tr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(6)</w:t>
                  </w:r>
                </w:p>
              </w:tc>
              <w:tc>
                <w:tcPr>
                  <w:tcW w:w="7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Providing a summary of significant accounting policies</w:t>
                  </w:r>
                </w:p>
              </w:tc>
            </w:tr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(7)</w:t>
                  </w:r>
                </w:p>
              </w:tc>
              <w:tc>
                <w:tcPr>
                  <w:tcW w:w="7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Assumes that IBM will continue as a corporation forever</w:t>
                  </w:r>
                </w:p>
              </w:tc>
            </w:tr>
            <w:tr w:rsidR="00850A6C">
              <w:tc>
                <w:tcPr>
                  <w:tcW w:w="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(8)</w:t>
                  </w:r>
                </w:p>
              </w:tc>
              <w:tc>
                <w:tcPr>
                  <w:tcW w:w="7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length of time left on debt obligations is shown.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7010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10"/>
                  </w:tblGrid>
                  <w:tr w:rsidR="00850A6C">
                    <w:tc>
                      <w:tcPr>
                        <w:tcW w:w="5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(1)</w:t>
                        </w:r>
                      </w:p>
                    </w:tc>
                    <w:tc>
                      <w:tcPr>
                        <w:tcW w:w="8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c</w:t>
                        </w:r>
                      </w:p>
                    </w:tc>
                  </w:tr>
                  <w:tr w:rsidR="00850A6C">
                    <w:tc>
                      <w:tcPr>
                        <w:tcW w:w="5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(2)</w:t>
                        </w:r>
                      </w:p>
                    </w:tc>
                    <w:tc>
                      <w:tcPr>
                        <w:tcW w:w="8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 w:rsidR="00850A6C">
                    <w:tc>
                      <w:tcPr>
                        <w:tcW w:w="5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(3)</w:t>
                        </w:r>
                      </w:p>
                    </w:tc>
                    <w:tc>
                      <w:tcPr>
                        <w:tcW w:w="8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</w:tr>
                  <w:tr w:rsidR="00850A6C">
                    <w:tc>
                      <w:tcPr>
                        <w:tcW w:w="5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(4)</w:t>
                        </w:r>
                      </w:p>
                    </w:tc>
                    <w:tc>
                      <w:tcPr>
                        <w:tcW w:w="8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</w:tr>
                  <w:tr w:rsidR="00850A6C">
                    <w:tc>
                      <w:tcPr>
                        <w:tcW w:w="5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(5)</w:t>
                        </w:r>
                      </w:p>
                    </w:tc>
                    <w:tc>
                      <w:tcPr>
                        <w:tcW w:w="8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h</w:t>
                        </w:r>
                      </w:p>
                    </w:tc>
                  </w:tr>
                  <w:tr w:rsidR="00850A6C">
                    <w:tc>
                      <w:tcPr>
                        <w:tcW w:w="5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(6)</w:t>
                        </w:r>
                      </w:p>
                    </w:tc>
                    <w:tc>
                      <w:tcPr>
                        <w:tcW w:w="8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</w:t>
                        </w:r>
                      </w:p>
                    </w:tc>
                  </w:tr>
                  <w:tr w:rsidR="00850A6C">
                    <w:tc>
                      <w:tcPr>
                        <w:tcW w:w="5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(7)</w:t>
                        </w:r>
                      </w:p>
                    </w:tc>
                    <w:tc>
                      <w:tcPr>
                        <w:tcW w:w="8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</w:tr>
                  <w:tr w:rsidR="00850A6C">
                    <w:tc>
                      <w:tcPr>
                        <w:tcW w:w="5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(8)</w:t>
                        </w:r>
                      </w:p>
                    </w:tc>
                    <w:tc>
                      <w:tcPr>
                        <w:tcW w:w="8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0A6C" w:rsidRDefault="004C6682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b</w:t>
                        </w:r>
                      </w:p>
                    </w:tc>
                  </w:tr>
                </w:tbl>
                <w:p w:rsidR="00850A6C" w:rsidRDefault="00850A6C"/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Short Answer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SACC.WARR.18.1-5 - LO: 01.05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APC-06 - Recording Transactions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Understanding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11/2/2016 12:55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JFND-GO3A-EW4R-GOTW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7577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GCID-E7BW-1TBP-CP1G-CQJA-CR5U-QQBU-CCA1-4AUF-CWH1-4CMN-CW4N-4CTW-GPO1-43T1-8Y3U-CPMF-CTDI-GWN8-EPRW-EMMN-GY4G-RP5N-GE4U-GCMF-CRSU-QCBO-8RSS-N3TA-GOSU-GCDB-GHSU-Y3TZ-GE5U-1CBO-E7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50A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A6C" w:rsidRDefault="004C6682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101. From the following information for BlueInks Corporation, compute the rate on return of assets.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1350"/>
            </w:tblGrid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Net income after tax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$30,548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Taxes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$6,785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Interest expense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$3,545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Total assets at beginning of year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$150,500</w:t>
                  </w:r>
                </w:p>
              </w:tc>
            </w:tr>
            <w:tr w:rsidR="00850A6C"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Total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assets at end of year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0A6C" w:rsidRDefault="004C6682">
                  <w:pPr>
                    <w:pStyle w:val="p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$175,684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78"/>
            </w:tblGrid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20.90%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25.06%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22.89%</w:t>
                  </w:r>
                </w:p>
              </w:tc>
            </w:tr>
            <w:tr w:rsidR="00850A6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A6C" w:rsidRDefault="004C6682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0A6C" w:rsidRDefault="004C6682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18.73%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7066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SACC.WARR.18.1-6 - LO: 01.06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NATIONAL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BUSPROG: Analytic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STATE STANDARDS: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United States - DISC: - ACBSP: APC-23 - Financial Statement Analysis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United States - AK - DISC: AICPA: FN-Measurement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Bloom's: Applying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7/19/2016 9:44 AM</w:t>
                  </w:r>
                </w:p>
              </w:tc>
            </w:tr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JFND-GO3A-EW4R-GQNN</w:t>
                  </w:r>
                </w:p>
              </w:tc>
            </w:tr>
          </w:tbl>
          <w:p w:rsidR="00850A6C" w:rsidRDefault="00850A6C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7577"/>
            </w:tblGrid>
            <w:tr w:rsidR="00850A6C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GLOBAL ID: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0A6C" w:rsidRDefault="004C6682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GCID-E7BW-1TBP-CP1G-CQJA-CR5U-QQBU-CCA1-4AUF-CWH1-4CMN-CW4N-4CTW-GPO1-43T1-8Y3U-CPMF-CTDI-GWN8-EPRW-EMJO-GJTG-KPTZ-GAHU-N3DG-GWSS-CC3U-8YSU-YA3T-GOSU-N3JW-C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CSU-YCMD-CTTG-C3BW-E7JI-YT4D-JFNN-4OTI-GO4W-NQNBEE</w:t>
                  </w:r>
                </w:p>
              </w:tc>
            </w:tr>
          </w:tbl>
          <w:p w:rsidR="00850A6C" w:rsidRDefault="00850A6C"/>
        </w:tc>
      </w:tr>
    </w:tbl>
    <w:p w:rsidR="00850A6C" w:rsidRDefault="00850A6C">
      <w:pPr>
        <w:spacing w:after="75"/>
      </w:pPr>
    </w:p>
    <w:p w:rsidR="00850A6C" w:rsidRDefault="00850A6C">
      <w:pPr>
        <w:spacing w:after="75"/>
      </w:pPr>
    </w:p>
    <w:sectPr w:rsidR="00850A6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82" w:rsidRDefault="004C6682">
      <w:r>
        <w:separator/>
      </w:r>
    </w:p>
  </w:endnote>
  <w:endnote w:type="continuationSeparator" w:id="0">
    <w:p w:rsidR="004C6682" w:rsidRDefault="004C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14"/>
      <w:gridCol w:w="1102"/>
    </w:tblGrid>
    <w:tr w:rsidR="00850A6C">
      <w:tblPrEx>
        <w:tblCellMar>
          <w:top w:w="0" w:type="dxa"/>
          <w:bottom w:w="0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850A6C" w:rsidRDefault="004C6682">
          <w:r>
            <w:rPr>
              <w:i/>
              <w:iCs/>
              <w:szCs w:val="16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850A6C" w:rsidRDefault="004C6682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 w:rsidR="0000329A">
            <w:fldChar w:fldCharType="separate"/>
          </w:r>
          <w:r w:rsidR="0000329A">
            <w:rPr>
              <w:noProof/>
            </w:rPr>
            <w:t>1</w:t>
          </w:r>
          <w:r>
            <w:fldChar w:fldCharType="end"/>
          </w:r>
        </w:p>
      </w:tc>
    </w:tr>
  </w:tbl>
  <w:p w:rsidR="00850A6C" w:rsidRDefault="00850A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82" w:rsidRDefault="004C6682">
      <w:r>
        <w:separator/>
      </w:r>
    </w:p>
  </w:footnote>
  <w:footnote w:type="continuationSeparator" w:id="0">
    <w:p w:rsidR="004C6682" w:rsidRDefault="004C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6C" w:rsidRDefault="004C6682">
    <w:r>
      <w:rPr>
        <w:rFonts w:ascii="Times New Roman" w:eastAsia="Times New Roman" w:hAnsi="Times New Roman" w:cs="Times New Roman"/>
        <w:color w:val="000000"/>
        <w:sz w:val="26"/>
        <w:szCs w:val="26"/>
      </w:rPr>
      <w:t>Chapter 1</w:t>
    </w:r>
  </w:p>
  <w:p w:rsidR="00850A6C" w:rsidRDefault="00850A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6C"/>
    <w:rsid w:val="0000329A"/>
    <w:rsid w:val="004C6682"/>
    <w:rsid w:val="008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594481-B1CD-4AC3-8BEE-66024C33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ubleUnderline">
    <w:name w:val="DoubleUnderline"/>
    <w:basedOn w:val="DefaultParagraphFont"/>
    <w:rPr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15253</Words>
  <Characters>86946</Characters>
  <Application>Microsoft Office Word</Application>
  <DocSecurity>0</DocSecurity>
  <Lines>724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Cengage Learning Testing, Powered by Cognero</Company>
  <LinksUpToDate>false</LinksUpToDate>
  <CharactersWithSpaces>101996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Pallabi Bose</dc:creator>
  <cp:lastModifiedBy>Pallabi Bose</cp:lastModifiedBy>
  <cp:revision>2</cp:revision>
  <dcterms:created xsi:type="dcterms:W3CDTF">2016-11-03T13:18:00Z</dcterms:created>
  <dcterms:modified xsi:type="dcterms:W3CDTF">2016-11-03T13:18:00Z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Katie Trotta</vt:lpwstr>
  </property>
</Properties>
</file>